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96388C" w14:textId="1C1C56ED" w:rsidR="23DAB447" w:rsidRDefault="00253C66" w:rsidP="00AB4D80">
      <w:pPr>
        <w:rPr>
          <w:b/>
          <w:bCs/>
          <w:lang w:val="en-US"/>
        </w:rPr>
      </w:pPr>
      <w:r w:rsidRPr="00253C66">
        <w:rPr>
          <w:b/>
          <w:color w:val="0095D5" w:themeColor="accent1"/>
        </w:rPr>
        <w:t xml:space="preserve">Jelly Roll, Kelsea Ballerini et Post Malone </w:t>
      </w:r>
      <w:proofErr w:type="spellStart"/>
      <w:r w:rsidRPr="00253C66">
        <w:rPr>
          <w:b/>
          <w:color w:val="0095D5" w:themeColor="accent1"/>
        </w:rPr>
        <w:t>s'appuient</w:t>
      </w:r>
      <w:proofErr w:type="spellEnd"/>
      <w:r w:rsidRPr="00253C66">
        <w:rPr>
          <w:b/>
          <w:color w:val="0095D5" w:themeColor="accent1"/>
        </w:rPr>
        <w:t xml:space="preserve"> sur Sennheiser pour </w:t>
      </w:r>
      <w:proofErr w:type="spellStart"/>
      <w:r w:rsidRPr="00253C66">
        <w:rPr>
          <w:b/>
          <w:color w:val="0095D5" w:themeColor="accent1"/>
        </w:rPr>
        <w:t>offrir</w:t>
      </w:r>
      <w:proofErr w:type="spellEnd"/>
      <w:r w:rsidRPr="00253C66">
        <w:rPr>
          <w:b/>
          <w:color w:val="0095D5" w:themeColor="accent1"/>
        </w:rPr>
        <w:t xml:space="preserve"> des performances </w:t>
      </w:r>
      <w:proofErr w:type="spellStart"/>
      <w:r w:rsidRPr="00253C66">
        <w:rPr>
          <w:b/>
          <w:color w:val="0095D5" w:themeColor="accent1"/>
        </w:rPr>
        <w:t>exceptionnelles</w:t>
      </w:r>
      <w:proofErr w:type="spellEnd"/>
      <w:r w:rsidRPr="00253C66">
        <w:rPr>
          <w:b/>
          <w:color w:val="0095D5" w:themeColor="accent1"/>
        </w:rPr>
        <w:t xml:space="preserve"> aux CMA Awards 2024</w:t>
      </w:r>
    </w:p>
    <w:p w14:paraId="04BAD670" w14:textId="3AD9BBD1" w:rsidR="00A660C5" w:rsidRDefault="00253C66" w:rsidP="00AB4D80">
      <w:pPr>
        <w:ind w:right="-428"/>
        <w:rPr>
          <w:b/>
          <w:bCs/>
        </w:rPr>
      </w:pPr>
      <w:r w:rsidRPr="00253C66">
        <w:rPr>
          <w:b/>
          <w:bCs/>
        </w:rPr>
        <w:t xml:space="preserve">La capsule du microphone </w:t>
      </w:r>
      <w:proofErr w:type="spellStart"/>
      <w:r w:rsidRPr="00253C66">
        <w:rPr>
          <w:b/>
          <w:bCs/>
        </w:rPr>
        <w:t>dynamique</w:t>
      </w:r>
      <w:proofErr w:type="spellEnd"/>
      <w:r w:rsidRPr="00253C66">
        <w:rPr>
          <w:b/>
          <w:bCs/>
        </w:rPr>
        <w:t xml:space="preserve"> </w:t>
      </w:r>
      <w:proofErr w:type="spellStart"/>
      <w:r w:rsidRPr="00253C66">
        <w:rPr>
          <w:b/>
          <w:bCs/>
        </w:rPr>
        <w:t>cardioïde</w:t>
      </w:r>
      <w:proofErr w:type="spellEnd"/>
      <w:r w:rsidRPr="00253C66">
        <w:rPr>
          <w:b/>
          <w:bCs/>
        </w:rPr>
        <w:t xml:space="preserve"> MMD 935 et le </w:t>
      </w:r>
      <w:proofErr w:type="spellStart"/>
      <w:r w:rsidRPr="00253C66">
        <w:rPr>
          <w:b/>
          <w:bCs/>
        </w:rPr>
        <w:t>système</w:t>
      </w:r>
      <w:proofErr w:type="spellEnd"/>
      <w:r w:rsidRPr="00253C66">
        <w:rPr>
          <w:b/>
          <w:bCs/>
        </w:rPr>
        <w:t xml:space="preserve"> Digital 6000 de Sennheiser </w:t>
      </w:r>
      <w:proofErr w:type="spellStart"/>
      <w:r w:rsidRPr="00253C66">
        <w:rPr>
          <w:b/>
          <w:bCs/>
        </w:rPr>
        <w:t>continuent</w:t>
      </w:r>
      <w:proofErr w:type="spellEnd"/>
      <w:r w:rsidRPr="00253C66">
        <w:rPr>
          <w:b/>
          <w:bCs/>
        </w:rPr>
        <w:t xml:space="preserve"> d'être le choix des artistes pour </w:t>
      </w:r>
      <w:proofErr w:type="spellStart"/>
      <w:r w:rsidRPr="00253C66">
        <w:rPr>
          <w:b/>
          <w:bCs/>
        </w:rPr>
        <w:t>leur</w:t>
      </w:r>
      <w:proofErr w:type="spellEnd"/>
      <w:r w:rsidRPr="00253C66">
        <w:rPr>
          <w:b/>
          <w:bCs/>
        </w:rPr>
        <w:t xml:space="preserve"> </w:t>
      </w:r>
      <w:proofErr w:type="spellStart"/>
      <w:r w:rsidRPr="00253C66">
        <w:rPr>
          <w:b/>
          <w:bCs/>
        </w:rPr>
        <w:t>qualité</w:t>
      </w:r>
      <w:proofErr w:type="spellEnd"/>
      <w:r w:rsidRPr="00253C66">
        <w:rPr>
          <w:b/>
          <w:bCs/>
        </w:rPr>
        <w:t xml:space="preserve"> </w:t>
      </w:r>
      <w:proofErr w:type="spellStart"/>
      <w:r w:rsidRPr="00253C66">
        <w:rPr>
          <w:b/>
          <w:bCs/>
        </w:rPr>
        <w:t>sonore</w:t>
      </w:r>
      <w:proofErr w:type="spellEnd"/>
      <w:r w:rsidRPr="00253C66">
        <w:rPr>
          <w:b/>
          <w:bCs/>
        </w:rPr>
        <w:t xml:space="preserve"> et </w:t>
      </w:r>
      <w:proofErr w:type="spellStart"/>
      <w:r w:rsidRPr="00253C66">
        <w:rPr>
          <w:b/>
          <w:bCs/>
        </w:rPr>
        <w:t>leur</w:t>
      </w:r>
      <w:proofErr w:type="spellEnd"/>
      <w:r w:rsidRPr="00253C66">
        <w:rPr>
          <w:b/>
          <w:bCs/>
        </w:rPr>
        <w:t xml:space="preserve"> </w:t>
      </w:r>
      <w:proofErr w:type="spellStart"/>
      <w:r w:rsidRPr="00253C66">
        <w:rPr>
          <w:b/>
          <w:bCs/>
        </w:rPr>
        <w:t>fiabilité</w:t>
      </w:r>
      <w:proofErr w:type="spellEnd"/>
      <w:r w:rsidRPr="00253C66">
        <w:rPr>
          <w:b/>
          <w:bCs/>
        </w:rPr>
        <w:t>.</w:t>
      </w:r>
    </w:p>
    <w:p w14:paraId="25E52495" w14:textId="77777777" w:rsidR="00253C66" w:rsidRPr="0093769E" w:rsidRDefault="00253C66" w:rsidP="00AB4D80">
      <w:pPr>
        <w:ind w:right="-428"/>
        <w:rPr>
          <w:bCs/>
        </w:rPr>
      </w:pPr>
    </w:p>
    <w:p w14:paraId="4CA3F183" w14:textId="77777777" w:rsidR="00253C66" w:rsidRPr="00253C66" w:rsidRDefault="00253C66" w:rsidP="00253C66">
      <w:pPr>
        <w:autoSpaceDE w:val="0"/>
        <w:autoSpaceDN w:val="0"/>
        <w:adjustRightInd w:val="0"/>
        <w:spacing w:after="240" w:line="240" w:lineRule="auto"/>
        <w:rPr>
          <w:rFonts w:ascii="Sennheiser Office" w:hAnsi="Sennheiser Office" w:cs="Times-Roman"/>
          <w:b/>
          <w:bCs/>
          <w:szCs w:val="18"/>
        </w:rPr>
      </w:pPr>
      <w:r w:rsidRPr="00253C66">
        <w:rPr>
          <w:rFonts w:ascii="Sennheiser Office" w:hAnsi="Sennheiser Office" w:cs="Times-BoldItalic"/>
          <w:b/>
          <w:bCs/>
          <w:i/>
          <w:iCs/>
          <w:szCs w:val="18"/>
        </w:rPr>
        <w:t xml:space="preserve">Nashville, </w:t>
      </w:r>
      <w:proofErr w:type="gramStart"/>
      <w:r w:rsidRPr="00253C66">
        <w:rPr>
          <w:rFonts w:ascii="Sennheiser Office" w:hAnsi="Sennheiser Office" w:cs="Times-BoldItalic"/>
          <w:b/>
          <w:bCs/>
          <w:i/>
          <w:iCs/>
          <w:szCs w:val="18"/>
        </w:rPr>
        <w:t>TN ,</w:t>
      </w:r>
      <w:proofErr w:type="gramEnd"/>
      <w:r w:rsidRPr="00253C66">
        <w:rPr>
          <w:rFonts w:ascii="Sennheiser Office" w:hAnsi="Sennheiser Office" w:cs="Times-BoldItalic"/>
          <w:b/>
          <w:bCs/>
          <w:i/>
          <w:iCs/>
          <w:szCs w:val="18"/>
        </w:rPr>
        <w:t xml:space="preserve"> 5 </w:t>
      </w:r>
      <w:proofErr w:type="spellStart"/>
      <w:r w:rsidRPr="00253C66">
        <w:rPr>
          <w:rFonts w:ascii="Sennheiser Office" w:hAnsi="Sennheiser Office" w:cs="Times-BoldItalic"/>
          <w:b/>
          <w:bCs/>
          <w:i/>
          <w:iCs/>
          <w:szCs w:val="18"/>
        </w:rPr>
        <w:t>décembre</w:t>
      </w:r>
      <w:proofErr w:type="spellEnd"/>
      <w:r w:rsidRPr="00253C66">
        <w:rPr>
          <w:rFonts w:ascii="Sennheiser Office" w:hAnsi="Sennheiser Office" w:cs="Times-BoldItalic"/>
          <w:b/>
          <w:bCs/>
          <w:i/>
          <w:iCs/>
          <w:szCs w:val="18"/>
        </w:rPr>
        <w:t xml:space="preserve"> 2024 </w:t>
      </w:r>
      <w:r w:rsidRPr="00253C66">
        <w:rPr>
          <w:rFonts w:ascii="Sennheiser Office" w:hAnsi="Sennheiser Office" w:cs="Times-Bold"/>
          <w:b/>
          <w:bCs/>
          <w:i/>
          <w:iCs/>
          <w:szCs w:val="18"/>
        </w:rPr>
        <w:t>-</w:t>
      </w:r>
      <w:r w:rsidRPr="00253C66">
        <w:rPr>
          <w:rFonts w:ascii="Sennheiser Office" w:hAnsi="Sennheiser Office" w:cs="Times-Bold"/>
          <w:b/>
          <w:bCs/>
          <w:szCs w:val="18"/>
        </w:rPr>
        <w:t xml:space="preserve"> La 58e </w:t>
      </w:r>
      <w:proofErr w:type="spellStart"/>
      <w:r w:rsidRPr="00253C66">
        <w:rPr>
          <w:rFonts w:ascii="Sennheiser Office" w:hAnsi="Sennheiser Office" w:cs="Times-Bold"/>
          <w:b/>
          <w:bCs/>
          <w:szCs w:val="18"/>
        </w:rPr>
        <w:t>édition</w:t>
      </w:r>
      <w:proofErr w:type="spellEnd"/>
      <w:r w:rsidRPr="00253C66">
        <w:rPr>
          <w:rFonts w:ascii="Sennheiser Office" w:hAnsi="Sennheiser Office" w:cs="Times-Bold"/>
          <w:b/>
          <w:bCs/>
          <w:szCs w:val="18"/>
        </w:rPr>
        <w:t xml:space="preserve"> des CMA Awards a </w:t>
      </w:r>
      <w:proofErr w:type="spellStart"/>
      <w:r w:rsidRPr="00253C66">
        <w:rPr>
          <w:rFonts w:ascii="Sennheiser Office" w:hAnsi="Sennheiser Office" w:cs="Times-Bold"/>
          <w:b/>
          <w:bCs/>
          <w:szCs w:val="18"/>
        </w:rPr>
        <w:t>eu</w:t>
      </w:r>
      <w:proofErr w:type="spellEnd"/>
      <w:r w:rsidRPr="00253C66">
        <w:rPr>
          <w:rFonts w:ascii="Sennheiser Office" w:hAnsi="Sennheiser Office" w:cs="Times-Bold"/>
          <w:b/>
          <w:bCs/>
          <w:szCs w:val="18"/>
        </w:rPr>
        <w:t xml:space="preserve"> lieu le 20 </w:t>
      </w:r>
      <w:proofErr w:type="spellStart"/>
      <w:r w:rsidRPr="00253C66">
        <w:rPr>
          <w:rFonts w:ascii="Sennheiser Office" w:hAnsi="Sennheiser Office" w:cs="Times-Bold"/>
          <w:b/>
          <w:bCs/>
          <w:szCs w:val="18"/>
        </w:rPr>
        <w:t>novembre</w:t>
      </w:r>
      <w:proofErr w:type="spellEnd"/>
      <w:r w:rsidRPr="00253C66">
        <w:rPr>
          <w:rFonts w:ascii="Sennheiser Office" w:hAnsi="Sennheiser Office" w:cs="Times-Bold"/>
          <w:b/>
          <w:bCs/>
          <w:szCs w:val="18"/>
        </w:rPr>
        <w:t xml:space="preserve">, </w:t>
      </w:r>
      <w:proofErr w:type="spellStart"/>
      <w:r w:rsidRPr="00253C66">
        <w:rPr>
          <w:rFonts w:ascii="Sennheiser Office" w:hAnsi="Sennheiser Office" w:cs="Times-Bold"/>
          <w:b/>
          <w:bCs/>
          <w:szCs w:val="18"/>
        </w:rPr>
        <w:t>en</w:t>
      </w:r>
      <w:proofErr w:type="spellEnd"/>
      <w:r w:rsidRPr="00253C66">
        <w:rPr>
          <w:rFonts w:ascii="Sennheiser Office" w:hAnsi="Sennheiser Office" w:cs="Times-Bold"/>
          <w:b/>
          <w:bCs/>
          <w:szCs w:val="18"/>
        </w:rPr>
        <w:t xml:space="preserve"> direct de la Bridgestone Arena de Nashville. </w:t>
      </w:r>
      <w:proofErr w:type="spellStart"/>
      <w:r w:rsidRPr="00253C66">
        <w:rPr>
          <w:rFonts w:ascii="Sennheiser Office" w:hAnsi="Sennheiser Office" w:cs="Times-Bold"/>
          <w:b/>
          <w:bCs/>
          <w:szCs w:val="18"/>
        </w:rPr>
        <w:t>Animée</w:t>
      </w:r>
      <w:proofErr w:type="spellEnd"/>
      <w:r w:rsidRPr="00253C66">
        <w:rPr>
          <w:rFonts w:ascii="Sennheiser Office" w:hAnsi="Sennheiser Office" w:cs="Times-Bold"/>
          <w:b/>
          <w:bCs/>
          <w:szCs w:val="18"/>
        </w:rPr>
        <w:t xml:space="preserve"> par Luke Bryan, Peyton Manning et Wilson, </w:t>
      </w:r>
      <w:proofErr w:type="spellStart"/>
      <w:r w:rsidRPr="00253C66">
        <w:rPr>
          <w:rFonts w:ascii="Sennheiser Office" w:hAnsi="Sennheiser Office" w:cs="Times-Bold"/>
          <w:b/>
          <w:bCs/>
          <w:szCs w:val="18"/>
        </w:rPr>
        <w:t>ce</w:t>
      </w:r>
      <w:proofErr w:type="spellEnd"/>
      <w:r w:rsidRPr="00253C66">
        <w:rPr>
          <w:rFonts w:ascii="Sennheiser Office" w:hAnsi="Sennheiser Office" w:cs="Times-Bold"/>
          <w:b/>
          <w:bCs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Bold"/>
          <w:b/>
          <w:bCs/>
          <w:szCs w:val="18"/>
        </w:rPr>
        <w:t>fut</w:t>
      </w:r>
      <w:proofErr w:type="spellEnd"/>
      <w:r w:rsidRPr="00253C66">
        <w:rPr>
          <w:rFonts w:ascii="Sennheiser Office" w:hAnsi="Sennheiser Office" w:cs="Times-Bold"/>
          <w:b/>
          <w:bCs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Bold"/>
          <w:b/>
          <w:bCs/>
          <w:szCs w:val="18"/>
        </w:rPr>
        <w:t>une</w:t>
      </w:r>
      <w:proofErr w:type="spellEnd"/>
      <w:r w:rsidRPr="00253C66">
        <w:rPr>
          <w:rFonts w:ascii="Sennheiser Office" w:hAnsi="Sennheiser Office" w:cs="Times-Bold"/>
          <w:b/>
          <w:bCs/>
          <w:szCs w:val="18"/>
        </w:rPr>
        <w:t xml:space="preserve"> soirée </w:t>
      </w:r>
      <w:proofErr w:type="spellStart"/>
      <w:r w:rsidRPr="00253C66">
        <w:rPr>
          <w:rFonts w:ascii="Sennheiser Office" w:hAnsi="Sennheiser Office" w:cs="Times-Bold"/>
          <w:b/>
          <w:bCs/>
          <w:szCs w:val="18"/>
        </w:rPr>
        <w:t>réussie</w:t>
      </w:r>
      <w:proofErr w:type="spellEnd"/>
      <w:r w:rsidRPr="00253C66">
        <w:rPr>
          <w:rFonts w:ascii="Sennheiser Office" w:hAnsi="Sennheiser Office" w:cs="Times-Bold"/>
          <w:b/>
          <w:bCs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Bold"/>
          <w:b/>
          <w:bCs/>
          <w:szCs w:val="18"/>
        </w:rPr>
        <w:t>célébrant</w:t>
      </w:r>
      <w:proofErr w:type="spellEnd"/>
      <w:r w:rsidRPr="00253C66">
        <w:rPr>
          <w:rFonts w:ascii="Sennheiser Office" w:hAnsi="Sennheiser Office" w:cs="Times-Bold"/>
          <w:b/>
          <w:bCs/>
          <w:szCs w:val="18"/>
        </w:rPr>
        <w:t xml:space="preserve"> la musique country et </w:t>
      </w:r>
      <w:proofErr w:type="spellStart"/>
      <w:r w:rsidRPr="00253C66">
        <w:rPr>
          <w:rFonts w:ascii="Sennheiser Office" w:hAnsi="Sennheiser Office" w:cs="Times-Bold"/>
          <w:b/>
          <w:bCs/>
          <w:szCs w:val="18"/>
        </w:rPr>
        <w:t>ses</w:t>
      </w:r>
      <w:proofErr w:type="spellEnd"/>
      <w:r w:rsidRPr="00253C66">
        <w:rPr>
          <w:rFonts w:ascii="Sennheiser Office" w:hAnsi="Sennheiser Office" w:cs="Times-Bold"/>
          <w:b/>
          <w:bCs/>
          <w:szCs w:val="18"/>
        </w:rPr>
        <w:t xml:space="preserve"> plus </w:t>
      </w:r>
      <w:proofErr w:type="spellStart"/>
      <w:r w:rsidRPr="00253C66">
        <w:rPr>
          <w:rFonts w:ascii="Sennheiser Office" w:hAnsi="Sennheiser Office" w:cs="Times-Bold"/>
          <w:b/>
          <w:bCs/>
          <w:szCs w:val="18"/>
        </w:rPr>
        <w:t>grandes</w:t>
      </w:r>
      <w:proofErr w:type="spellEnd"/>
      <w:r w:rsidRPr="00253C66">
        <w:rPr>
          <w:rFonts w:ascii="Sennheiser Office" w:hAnsi="Sennheiser Office" w:cs="Times-Bold"/>
          <w:b/>
          <w:bCs/>
          <w:szCs w:val="18"/>
        </w:rPr>
        <w:t xml:space="preserve"> stars. Ce qui a </w:t>
      </w:r>
      <w:proofErr w:type="spellStart"/>
      <w:r w:rsidRPr="00253C66">
        <w:rPr>
          <w:rFonts w:ascii="Sennheiser Office" w:hAnsi="Sennheiser Office" w:cs="Times-Bold"/>
          <w:b/>
          <w:bCs/>
          <w:szCs w:val="18"/>
        </w:rPr>
        <w:t>rendu</w:t>
      </w:r>
      <w:proofErr w:type="spellEnd"/>
      <w:r w:rsidRPr="00253C66">
        <w:rPr>
          <w:rFonts w:ascii="Sennheiser Office" w:hAnsi="Sennheiser Office" w:cs="Times-Bold"/>
          <w:b/>
          <w:bCs/>
          <w:szCs w:val="18"/>
        </w:rPr>
        <w:t xml:space="preserve"> la </w:t>
      </w:r>
      <w:proofErr w:type="spellStart"/>
      <w:r w:rsidRPr="00253C66">
        <w:rPr>
          <w:rFonts w:ascii="Sennheiser Office" w:hAnsi="Sennheiser Office" w:cs="Times-Bold"/>
          <w:b/>
          <w:bCs/>
          <w:szCs w:val="18"/>
        </w:rPr>
        <w:t>cérémonie</w:t>
      </w:r>
      <w:proofErr w:type="spellEnd"/>
      <w:r w:rsidRPr="00253C66">
        <w:rPr>
          <w:rFonts w:ascii="Sennheiser Office" w:hAnsi="Sennheiser Office" w:cs="Times-Bold"/>
          <w:b/>
          <w:bCs/>
          <w:szCs w:val="18"/>
        </w:rPr>
        <w:t xml:space="preserve"> encore plus </w:t>
      </w:r>
      <w:proofErr w:type="spellStart"/>
      <w:r w:rsidRPr="00253C66">
        <w:rPr>
          <w:rFonts w:ascii="Sennheiser Office" w:hAnsi="Sennheiser Office" w:cs="Times-Bold"/>
          <w:b/>
          <w:bCs/>
          <w:szCs w:val="18"/>
        </w:rPr>
        <w:t>spéciale</w:t>
      </w:r>
      <w:proofErr w:type="spellEnd"/>
      <w:r w:rsidRPr="00253C66">
        <w:rPr>
          <w:rFonts w:ascii="Sennheiser Office" w:hAnsi="Sennheiser Office" w:cs="Times-Bold"/>
          <w:b/>
          <w:bCs/>
          <w:szCs w:val="18"/>
        </w:rPr>
        <w:t xml:space="preserve">, </w:t>
      </w:r>
      <w:proofErr w:type="spellStart"/>
      <w:r w:rsidRPr="00253C66">
        <w:rPr>
          <w:rFonts w:ascii="Sennheiser Office" w:hAnsi="Sennheiser Office" w:cs="Times-Bold"/>
          <w:b/>
          <w:bCs/>
          <w:szCs w:val="18"/>
        </w:rPr>
        <w:t>ce</w:t>
      </w:r>
      <w:proofErr w:type="spellEnd"/>
      <w:r w:rsidRPr="00253C66">
        <w:rPr>
          <w:rFonts w:ascii="Sennheiser Office" w:hAnsi="Sennheiser Office" w:cs="Times-Bold"/>
          <w:b/>
          <w:bCs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Bold"/>
          <w:b/>
          <w:bCs/>
          <w:szCs w:val="18"/>
        </w:rPr>
        <w:t>sont</w:t>
      </w:r>
      <w:proofErr w:type="spellEnd"/>
      <w:r w:rsidRPr="00253C66">
        <w:rPr>
          <w:rFonts w:ascii="Sennheiser Office" w:hAnsi="Sennheiser Office" w:cs="Times-Bold"/>
          <w:b/>
          <w:bCs/>
          <w:szCs w:val="18"/>
        </w:rPr>
        <w:t xml:space="preserve"> les performances, </w:t>
      </w:r>
      <w:proofErr w:type="spellStart"/>
      <w:r w:rsidRPr="00253C66">
        <w:rPr>
          <w:rFonts w:ascii="Sennheiser Office" w:hAnsi="Sennheiser Office" w:cs="Times-Bold"/>
          <w:b/>
          <w:bCs/>
          <w:szCs w:val="18"/>
        </w:rPr>
        <w:t>notamment</w:t>
      </w:r>
      <w:proofErr w:type="spellEnd"/>
      <w:r w:rsidRPr="00253C66">
        <w:rPr>
          <w:rFonts w:ascii="Sennheiser Office" w:hAnsi="Sennheiser Office" w:cs="Times-Bold"/>
          <w:b/>
          <w:bCs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Bold"/>
          <w:b/>
          <w:bCs/>
          <w:szCs w:val="18"/>
        </w:rPr>
        <w:t>celles</w:t>
      </w:r>
      <w:proofErr w:type="spellEnd"/>
      <w:r w:rsidRPr="00253C66">
        <w:rPr>
          <w:rFonts w:ascii="Sennheiser Office" w:hAnsi="Sennheiser Office" w:cs="Times-Bold"/>
          <w:b/>
          <w:bCs/>
          <w:szCs w:val="18"/>
        </w:rPr>
        <w:t xml:space="preserve"> de Jelly Roll, Kelsea Ballerini et Post Malone, </w:t>
      </w:r>
      <w:proofErr w:type="spellStart"/>
      <w:r w:rsidRPr="00253C66">
        <w:rPr>
          <w:rFonts w:ascii="Sennheiser Office" w:hAnsi="Sennheiser Office" w:cs="Times-Bold"/>
          <w:b/>
          <w:bCs/>
          <w:szCs w:val="18"/>
        </w:rPr>
        <w:t>dont</w:t>
      </w:r>
      <w:proofErr w:type="spellEnd"/>
      <w:r w:rsidRPr="00253C66">
        <w:rPr>
          <w:rFonts w:ascii="Sennheiser Office" w:hAnsi="Sennheiser Office" w:cs="Times-Bold"/>
          <w:b/>
          <w:bCs/>
          <w:szCs w:val="18"/>
        </w:rPr>
        <w:t xml:space="preserve"> les équipes </w:t>
      </w:r>
      <w:proofErr w:type="spellStart"/>
      <w:r w:rsidRPr="00253C66">
        <w:rPr>
          <w:rFonts w:ascii="Sennheiser Office" w:hAnsi="Sennheiser Office" w:cs="Times-Bold"/>
          <w:b/>
          <w:bCs/>
          <w:szCs w:val="18"/>
        </w:rPr>
        <w:t>ont</w:t>
      </w:r>
      <w:proofErr w:type="spellEnd"/>
      <w:r w:rsidRPr="00253C66">
        <w:rPr>
          <w:rFonts w:ascii="Sennheiser Office" w:hAnsi="Sennheiser Office" w:cs="Times-Bold"/>
          <w:b/>
          <w:bCs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Bold"/>
          <w:b/>
          <w:bCs/>
          <w:szCs w:val="18"/>
        </w:rPr>
        <w:t>toutes</w:t>
      </w:r>
      <w:proofErr w:type="spellEnd"/>
      <w:r w:rsidRPr="00253C66">
        <w:rPr>
          <w:rFonts w:ascii="Sennheiser Office" w:hAnsi="Sennheiser Office" w:cs="Times-Bold"/>
          <w:b/>
          <w:bCs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Bold"/>
          <w:b/>
          <w:bCs/>
          <w:szCs w:val="18"/>
        </w:rPr>
        <w:t>déployé</w:t>
      </w:r>
      <w:proofErr w:type="spellEnd"/>
      <w:r w:rsidRPr="00253C66">
        <w:rPr>
          <w:rFonts w:ascii="Sennheiser Office" w:hAnsi="Sennheiser Office" w:cs="Times-Bold"/>
          <w:b/>
          <w:bCs/>
          <w:szCs w:val="18"/>
        </w:rPr>
        <w:t xml:space="preserve"> des microphones Sennheiser </w:t>
      </w:r>
      <w:proofErr w:type="spellStart"/>
      <w:r w:rsidRPr="00253C66">
        <w:rPr>
          <w:rFonts w:ascii="Sennheiser Office" w:hAnsi="Sennheiser Office" w:cs="Times-Bold"/>
          <w:b/>
          <w:bCs/>
          <w:szCs w:val="18"/>
        </w:rPr>
        <w:t>personnalisés</w:t>
      </w:r>
      <w:proofErr w:type="spellEnd"/>
      <w:r w:rsidRPr="00253C66">
        <w:rPr>
          <w:rFonts w:ascii="Sennheiser Office" w:hAnsi="Sennheiser Office" w:cs="Times-Bold"/>
          <w:b/>
          <w:bCs/>
          <w:szCs w:val="18"/>
        </w:rPr>
        <w:t xml:space="preserve"> et le </w:t>
      </w:r>
      <w:proofErr w:type="spellStart"/>
      <w:r w:rsidRPr="00253C66">
        <w:rPr>
          <w:rFonts w:ascii="Sennheiser Office" w:hAnsi="Sennheiser Office" w:cs="Times-Bold"/>
          <w:b/>
          <w:bCs/>
          <w:szCs w:val="18"/>
        </w:rPr>
        <w:t>système</w:t>
      </w:r>
      <w:proofErr w:type="spellEnd"/>
      <w:r w:rsidRPr="00253C66">
        <w:rPr>
          <w:rFonts w:ascii="Sennheiser Office" w:hAnsi="Sennheiser Office" w:cs="Times-Bold"/>
          <w:b/>
          <w:bCs/>
          <w:szCs w:val="18"/>
        </w:rPr>
        <w:t xml:space="preserve"> sans fil Digital 6000. Jelly Roll a </w:t>
      </w:r>
      <w:proofErr w:type="spellStart"/>
      <w:r w:rsidRPr="00253C66">
        <w:rPr>
          <w:rFonts w:ascii="Sennheiser Office" w:hAnsi="Sennheiser Office" w:cs="Times-Bold"/>
          <w:b/>
          <w:bCs/>
          <w:szCs w:val="18"/>
        </w:rPr>
        <w:t>utilisé</w:t>
      </w:r>
      <w:proofErr w:type="spellEnd"/>
      <w:r w:rsidRPr="00253C66">
        <w:rPr>
          <w:rFonts w:ascii="Sennheiser Office" w:hAnsi="Sennheiser Office" w:cs="Times-Bold"/>
          <w:b/>
          <w:bCs/>
          <w:szCs w:val="18"/>
        </w:rPr>
        <w:t xml:space="preserve"> un microphone </w:t>
      </w:r>
      <w:proofErr w:type="spellStart"/>
      <w:r w:rsidRPr="00253C66">
        <w:rPr>
          <w:rFonts w:ascii="Sennheiser Office" w:hAnsi="Sennheiser Office" w:cs="Times-Bold"/>
          <w:b/>
          <w:bCs/>
          <w:szCs w:val="18"/>
        </w:rPr>
        <w:t>dynamique</w:t>
      </w:r>
      <w:proofErr w:type="spellEnd"/>
      <w:r w:rsidRPr="00253C66">
        <w:rPr>
          <w:rFonts w:ascii="Sennheiser Office" w:hAnsi="Sennheiser Office" w:cs="Times-Bold"/>
          <w:b/>
          <w:bCs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Bold"/>
          <w:b/>
          <w:bCs/>
          <w:szCs w:val="18"/>
        </w:rPr>
        <w:t>cardioïde</w:t>
      </w:r>
      <w:proofErr w:type="spellEnd"/>
      <w:r w:rsidRPr="00253C66">
        <w:rPr>
          <w:rFonts w:ascii="Sennheiser Office" w:hAnsi="Sennheiser Office" w:cs="Times-Bold"/>
          <w:b/>
          <w:bCs/>
          <w:szCs w:val="18"/>
        </w:rPr>
        <w:t xml:space="preserve"> MMD 935, Ballerini a </w:t>
      </w:r>
      <w:proofErr w:type="spellStart"/>
      <w:r w:rsidRPr="00253C66">
        <w:rPr>
          <w:rFonts w:ascii="Sennheiser Office" w:hAnsi="Sennheiser Office" w:cs="Times-Bold"/>
          <w:b/>
          <w:bCs/>
          <w:szCs w:val="18"/>
        </w:rPr>
        <w:t>utilisé</w:t>
      </w:r>
      <w:proofErr w:type="spellEnd"/>
      <w:r w:rsidRPr="00253C66">
        <w:rPr>
          <w:rFonts w:ascii="Sennheiser Office" w:hAnsi="Sennheiser Office" w:cs="Times-Bold"/>
          <w:b/>
          <w:bCs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Bold"/>
          <w:b/>
          <w:bCs/>
          <w:szCs w:val="18"/>
        </w:rPr>
        <w:t>une</w:t>
      </w:r>
      <w:proofErr w:type="spellEnd"/>
      <w:r w:rsidRPr="00253C66">
        <w:rPr>
          <w:rFonts w:ascii="Sennheiser Office" w:hAnsi="Sennheiser Office" w:cs="Times-Bold"/>
          <w:b/>
          <w:bCs/>
          <w:szCs w:val="18"/>
        </w:rPr>
        <w:t xml:space="preserve"> capsule </w:t>
      </w:r>
      <w:proofErr w:type="spellStart"/>
      <w:r w:rsidRPr="00253C66">
        <w:rPr>
          <w:rFonts w:ascii="Sennheiser Office" w:hAnsi="Sennheiser Office" w:cs="Times-Bold"/>
          <w:b/>
          <w:bCs/>
          <w:szCs w:val="18"/>
        </w:rPr>
        <w:t>dynamique</w:t>
      </w:r>
      <w:proofErr w:type="spellEnd"/>
      <w:r w:rsidRPr="00253C66">
        <w:rPr>
          <w:rFonts w:ascii="Sennheiser Office" w:hAnsi="Sennheiser Office" w:cs="Times-Bold"/>
          <w:b/>
          <w:bCs/>
          <w:szCs w:val="18"/>
        </w:rPr>
        <w:t xml:space="preserve"> MD 9235 et Post Malone a </w:t>
      </w:r>
      <w:proofErr w:type="spellStart"/>
      <w:r w:rsidRPr="00253C66">
        <w:rPr>
          <w:rFonts w:ascii="Sennheiser Office" w:hAnsi="Sennheiser Office" w:cs="Times-Bold"/>
          <w:b/>
          <w:bCs/>
          <w:szCs w:val="18"/>
        </w:rPr>
        <w:t>utilisé</w:t>
      </w:r>
      <w:proofErr w:type="spellEnd"/>
      <w:r w:rsidRPr="00253C66">
        <w:rPr>
          <w:rFonts w:ascii="Sennheiser Office" w:hAnsi="Sennheiser Office" w:cs="Times-Bold"/>
          <w:b/>
          <w:bCs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Bold"/>
          <w:b/>
          <w:bCs/>
          <w:szCs w:val="18"/>
        </w:rPr>
        <w:t>une</w:t>
      </w:r>
      <w:proofErr w:type="spellEnd"/>
      <w:r w:rsidRPr="00253C66">
        <w:rPr>
          <w:rFonts w:ascii="Sennheiser Office" w:hAnsi="Sennheiser Office" w:cs="Times-Bold"/>
          <w:b/>
          <w:bCs/>
          <w:szCs w:val="18"/>
        </w:rPr>
        <w:t xml:space="preserve"> capsule MM 435 - </w:t>
      </w:r>
      <w:proofErr w:type="spellStart"/>
      <w:r w:rsidRPr="00253C66">
        <w:rPr>
          <w:rFonts w:ascii="Sennheiser Office" w:hAnsi="Sennheiser Office" w:cs="Times-Bold"/>
          <w:b/>
          <w:bCs/>
          <w:szCs w:val="18"/>
        </w:rPr>
        <w:t>ce</w:t>
      </w:r>
      <w:proofErr w:type="spellEnd"/>
      <w:r w:rsidRPr="00253C66">
        <w:rPr>
          <w:rFonts w:ascii="Sennheiser Office" w:hAnsi="Sennheiser Office" w:cs="Times-Bold"/>
          <w:b/>
          <w:bCs/>
          <w:szCs w:val="18"/>
        </w:rPr>
        <w:t xml:space="preserve"> qui a </w:t>
      </w:r>
      <w:proofErr w:type="spellStart"/>
      <w:r w:rsidRPr="00253C66">
        <w:rPr>
          <w:rFonts w:ascii="Sennheiser Office" w:hAnsi="Sennheiser Office" w:cs="Times-Bold"/>
          <w:b/>
          <w:bCs/>
          <w:szCs w:val="18"/>
        </w:rPr>
        <w:t>permis</w:t>
      </w:r>
      <w:proofErr w:type="spellEnd"/>
      <w:r w:rsidRPr="00253C66">
        <w:rPr>
          <w:rFonts w:ascii="Sennheiser Office" w:hAnsi="Sennheiser Office" w:cs="Times-Bold"/>
          <w:b/>
          <w:bCs/>
          <w:szCs w:val="18"/>
        </w:rPr>
        <w:t xml:space="preserve"> de </w:t>
      </w:r>
      <w:proofErr w:type="spellStart"/>
      <w:r w:rsidRPr="00253C66">
        <w:rPr>
          <w:rFonts w:ascii="Sennheiser Office" w:hAnsi="Sennheiser Office" w:cs="Times-Bold"/>
          <w:b/>
          <w:bCs/>
          <w:szCs w:val="18"/>
        </w:rPr>
        <w:t>compléter</w:t>
      </w:r>
      <w:proofErr w:type="spellEnd"/>
      <w:r w:rsidRPr="00253C66">
        <w:rPr>
          <w:rFonts w:ascii="Sennheiser Office" w:hAnsi="Sennheiser Office" w:cs="Times-Bold"/>
          <w:b/>
          <w:bCs/>
          <w:szCs w:val="18"/>
        </w:rPr>
        <w:t xml:space="preserve"> la voix de </w:t>
      </w:r>
      <w:proofErr w:type="spellStart"/>
      <w:r w:rsidRPr="00253C66">
        <w:rPr>
          <w:rFonts w:ascii="Sennheiser Office" w:hAnsi="Sennheiser Office" w:cs="Times-Bold"/>
          <w:b/>
          <w:bCs/>
          <w:szCs w:val="18"/>
        </w:rPr>
        <w:t>chaque</w:t>
      </w:r>
      <w:proofErr w:type="spellEnd"/>
      <w:r w:rsidRPr="00253C66">
        <w:rPr>
          <w:rFonts w:ascii="Sennheiser Office" w:hAnsi="Sennheiser Office" w:cs="Times-Bold"/>
          <w:b/>
          <w:bCs/>
          <w:szCs w:val="18"/>
        </w:rPr>
        <w:t xml:space="preserve"> artiste et </w:t>
      </w:r>
      <w:proofErr w:type="spellStart"/>
      <w:r w:rsidRPr="00253C66">
        <w:rPr>
          <w:rFonts w:ascii="Sennheiser Office" w:hAnsi="Sennheiser Office" w:cs="Times-Bold"/>
          <w:b/>
          <w:bCs/>
          <w:szCs w:val="18"/>
        </w:rPr>
        <w:t>d'élever</w:t>
      </w:r>
      <w:proofErr w:type="spellEnd"/>
      <w:r w:rsidRPr="00253C66">
        <w:rPr>
          <w:rFonts w:ascii="Sennheiser Office" w:hAnsi="Sennheiser Office" w:cs="Times-Bold"/>
          <w:b/>
          <w:bCs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Bold"/>
          <w:b/>
          <w:bCs/>
          <w:szCs w:val="18"/>
        </w:rPr>
        <w:t>leurs</w:t>
      </w:r>
      <w:proofErr w:type="spellEnd"/>
      <w:r w:rsidRPr="00253C66">
        <w:rPr>
          <w:rFonts w:ascii="Sennheiser Office" w:hAnsi="Sennheiser Office" w:cs="Times-Bold"/>
          <w:b/>
          <w:bCs/>
          <w:szCs w:val="18"/>
        </w:rPr>
        <w:t xml:space="preserve"> performances à un </w:t>
      </w:r>
      <w:proofErr w:type="spellStart"/>
      <w:r w:rsidRPr="00253C66">
        <w:rPr>
          <w:rFonts w:ascii="Sennheiser Office" w:hAnsi="Sennheiser Office" w:cs="Times-Bold"/>
          <w:b/>
          <w:bCs/>
          <w:szCs w:val="18"/>
        </w:rPr>
        <w:t>niveau</w:t>
      </w:r>
      <w:proofErr w:type="spellEnd"/>
      <w:r w:rsidRPr="00253C66">
        <w:rPr>
          <w:rFonts w:ascii="Sennheiser Office" w:hAnsi="Sennheiser Office" w:cs="Times-Bold"/>
          <w:b/>
          <w:bCs/>
          <w:szCs w:val="18"/>
        </w:rPr>
        <w:t xml:space="preserve"> supérieur.</w:t>
      </w:r>
    </w:p>
    <w:p w14:paraId="487516D1" w14:textId="77777777" w:rsidR="00253C66" w:rsidRPr="00253C66" w:rsidRDefault="00253C66" w:rsidP="00253C66">
      <w:pPr>
        <w:autoSpaceDE w:val="0"/>
        <w:autoSpaceDN w:val="0"/>
        <w:adjustRightInd w:val="0"/>
        <w:spacing w:after="240" w:line="240" w:lineRule="auto"/>
        <w:rPr>
          <w:rFonts w:ascii="Sennheiser Office" w:hAnsi="Sennheiser Office" w:cs="Times-Roman"/>
          <w:szCs w:val="18"/>
        </w:rPr>
      </w:pPr>
      <w:r w:rsidRPr="00253C66">
        <w:rPr>
          <w:rFonts w:ascii="Sennheiser Office" w:hAnsi="Sennheiser Office" w:cs="Times-Bold"/>
          <w:szCs w:val="18"/>
        </w:rPr>
        <w:t xml:space="preserve">Une nuit de </w:t>
      </w:r>
      <w:proofErr w:type="spellStart"/>
      <w:r w:rsidRPr="00253C66">
        <w:rPr>
          <w:rFonts w:ascii="Sennheiser Office" w:hAnsi="Sennheiser Office" w:cs="Times-Bold"/>
          <w:szCs w:val="18"/>
        </w:rPr>
        <w:t>célébration</w:t>
      </w:r>
      <w:proofErr w:type="spellEnd"/>
      <w:r w:rsidRPr="00253C66">
        <w:rPr>
          <w:rFonts w:ascii="Sennheiser Office" w:hAnsi="Sennheiser Office" w:cs="Times-Bold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Bold"/>
          <w:szCs w:val="18"/>
        </w:rPr>
        <w:t>remplie</w:t>
      </w:r>
      <w:proofErr w:type="spellEnd"/>
      <w:r w:rsidRPr="00253C66">
        <w:rPr>
          <w:rFonts w:ascii="Sennheiser Office" w:hAnsi="Sennheiser Office" w:cs="Times-Bold"/>
          <w:szCs w:val="18"/>
        </w:rPr>
        <w:t xml:space="preserve"> de performances </w:t>
      </w:r>
      <w:proofErr w:type="spellStart"/>
      <w:r w:rsidRPr="00253C66">
        <w:rPr>
          <w:rFonts w:ascii="Sennheiser Office" w:hAnsi="Sennheiser Office" w:cs="Times-Bold"/>
          <w:szCs w:val="18"/>
        </w:rPr>
        <w:t>inoubliables</w:t>
      </w:r>
      <w:proofErr w:type="spellEnd"/>
    </w:p>
    <w:p w14:paraId="4EF91CCD" w14:textId="77777777" w:rsidR="00253C66" w:rsidRPr="00253C66" w:rsidRDefault="00253C66" w:rsidP="00253C66">
      <w:pPr>
        <w:autoSpaceDE w:val="0"/>
        <w:autoSpaceDN w:val="0"/>
        <w:adjustRightInd w:val="0"/>
        <w:spacing w:after="240" w:line="240" w:lineRule="auto"/>
        <w:rPr>
          <w:rFonts w:ascii="Sennheiser Office" w:hAnsi="Sennheiser Office" w:cs="Times-Roman"/>
          <w:szCs w:val="18"/>
        </w:rPr>
      </w:pPr>
      <w:proofErr w:type="spellStart"/>
      <w:r w:rsidRPr="00253C66">
        <w:rPr>
          <w:rFonts w:ascii="Sennheiser Office" w:hAnsi="Sennheiser Office" w:cs="Times-Roman"/>
          <w:szCs w:val="18"/>
        </w:rPr>
        <w:t>L'un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des moments forts de la soirée a </w:t>
      </w:r>
      <w:proofErr w:type="spellStart"/>
      <w:r w:rsidRPr="00253C66">
        <w:rPr>
          <w:rFonts w:ascii="Sennheiser Office" w:hAnsi="Sennheiser Office" w:cs="Times-Roman"/>
          <w:szCs w:val="18"/>
        </w:rPr>
        <w:t>été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la nomination de Jelly Roll dans les </w:t>
      </w:r>
      <w:proofErr w:type="spellStart"/>
      <w:r w:rsidRPr="00253C66">
        <w:rPr>
          <w:rFonts w:ascii="Sennheiser Office" w:hAnsi="Sennheiser Office" w:cs="Times-Roman"/>
          <w:szCs w:val="18"/>
        </w:rPr>
        <w:t>catégories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"Entertainer of the Year" (artiste de </w:t>
      </w:r>
      <w:proofErr w:type="spellStart"/>
      <w:r w:rsidRPr="00253C66">
        <w:rPr>
          <w:rFonts w:ascii="Sennheiser Office" w:hAnsi="Sennheiser Office" w:cs="Times-Roman"/>
          <w:szCs w:val="18"/>
        </w:rPr>
        <w:t>l'année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), "Album of the Year" (pour 2023's Whitsitt Chapel) et "Male Vocalist of the Year" (chanteur de </w:t>
      </w:r>
      <w:proofErr w:type="spellStart"/>
      <w:r w:rsidRPr="00253C66">
        <w:rPr>
          <w:rFonts w:ascii="Sennheiser Office" w:hAnsi="Sennheiser Office" w:cs="Times-Roman"/>
          <w:szCs w:val="18"/>
        </w:rPr>
        <w:t>l'année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). Le chanteur </w:t>
      </w:r>
      <w:proofErr w:type="spellStart"/>
      <w:r w:rsidRPr="00253C66">
        <w:rPr>
          <w:rFonts w:ascii="Sennheiser Office" w:hAnsi="Sennheiser Office" w:cs="Times-Roman"/>
          <w:szCs w:val="18"/>
        </w:rPr>
        <w:t>originaire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du Tennessee </w:t>
      </w:r>
      <w:proofErr w:type="spellStart"/>
      <w:r w:rsidRPr="00253C66">
        <w:rPr>
          <w:rFonts w:ascii="Sennheiser Office" w:hAnsi="Sennheiser Office" w:cs="Times-Roman"/>
          <w:szCs w:val="18"/>
        </w:rPr>
        <w:t>n'a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pas manqué de temps sur </w:t>
      </w:r>
      <w:proofErr w:type="spellStart"/>
      <w:r w:rsidRPr="00253C66">
        <w:rPr>
          <w:rFonts w:ascii="Sennheiser Office" w:hAnsi="Sennheiser Office" w:cs="Times-Roman"/>
          <w:szCs w:val="18"/>
        </w:rPr>
        <w:t>scène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, </w:t>
      </w:r>
      <w:proofErr w:type="spellStart"/>
      <w:r w:rsidRPr="00253C66">
        <w:rPr>
          <w:rFonts w:ascii="Sennheiser Office" w:hAnsi="Sennheiser Office" w:cs="Times-Roman"/>
          <w:szCs w:val="18"/>
        </w:rPr>
        <w:t>faisant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appel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à Keith Urban pour </w:t>
      </w:r>
      <w:proofErr w:type="spellStart"/>
      <w:r w:rsidRPr="00253C66">
        <w:rPr>
          <w:rFonts w:ascii="Sennheiser Office" w:hAnsi="Sennheiser Office" w:cs="Times-Roman"/>
          <w:szCs w:val="18"/>
        </w:rPr>
        <w:t>une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interprétation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pleine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de </w:t>
      </w:r>
      <w:proofErr w:type="spellStart"/>
      <w:r w:rsidRPr="00253C66">
        <w:rPr>
          <w:rFonts w:ascii="Sennheiser Office" w:hAnsi="Sennheiser Office" w:cs="Times-Roman"/>
          <w:szCs w:val="18"/>
        </w:rPr>
        <w:t>pyrotechnie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de son dernier single, "Liar", </w:t>
      </w:r>
      <w:proofErr w:type="spellStart"/>
      <w:r w:rsidRPr="00253C66">
        <w:rPr>
          <w:rFonts w:ascii="Sennheiser Office" w:hAnsi="Sennheiser Office" w:cs="Times-Roman"/>
          <w:szCs w:val="18"/>
        </w:rPr>
        <w:t>tiré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de son album 2024 Beautifully Broken, et se </w:t>
      </w:r>
      <w:proofErr w:type="spellStart"/>
      <w:r w:rsidRPr="00253C66">
        <w:rPr>
          <w:rFonts w:ascii="Sennheiser Office" w:hAnsi="Sennheiser Office" w:cs="Times-Roman"/>
          <w:szCs w:val="18"/>
        </w:rPr>
        <w:t>joignant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au duo country Brooks &amp; Dunn pour </w:t>
      </w:r>
      <w:proofErr w:type="spellStart"/>
      <w:r w:rsidRPr="00253C66">
        <w:rPr>
          <w:rFonts w:ascii="Sennheiser Office" w:hAnsi="Sennheiser Office" w:cs="Times-Roman"/>
          <w:szCs w:val="18"/>
        </w:rPr>
        <w:t>une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interprétation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de </w:t>
      </w:r>
      <w:proofErr w:type="spellStart"/>
      <w:r w:rsidRPr="00253C66">
        <w:rPr>
          <w:rFonts w:ascii="Sennheiser Office" w:hAnsi="Sennheiser Office" w:cs="Times-Roman"/>
          <w:szCs w:val="18"/>
        </w:rPr>
        <w:t>leur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single de 2005, "Believe". "Il </w:t>
      </w:r>
      <w:proofErr w:type="spellStart"/>
      <w:r w:rsidRPr="00253C66">
        <w:rPr>
          <w:rFonts w:ascii="Sennheiser Office" w:hAnsi="Sennheiser Office" w:cs="Times-Roman"/>
          <w:szCs w:val="18"/>
        </w:rPr>
        <w:t>n'y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a pas </w:t>
      </w:r>
      <w:proofErr w:type="spellStart"/>
      <w:r w:rsidRPr="00253C66">
        <w:rPr>
          <w:rFonts w:ascii="Sennheiser Office" w:hAnsi="Sennheiser Office" w:cs="Times-Roman"/>
          <w:szCs w:val="18"/>
        </w:rPr>
        <w:t>eu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un seul visage sec dans la salle pour </w:t>
      </w:r>
      <w:proofErr w:type="spellStart"/>
      <w:r w:rsidRPr="00253C66">
        <w:rPr>
          <w:rFonts w:ascii="Sennheiser Office" w:hAnsi="Sennheiser Office" w:cs="Times-Roman"/>
          <w:szCs w:val="18"/>
        </w:rPr>
        <w:t>cette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interprétation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", a </w:t>
      </w:r>
      <w:proofErr w:type="spellStart"/>
      <w:r w:rsidRPr="00253C66">
        <w:rPr>
          <w:rFonts w:ascii="Sennheiser Office" w:hAnsi="Sennheiser Office" w:cs="Times-Roman"/>
          <w:szCs w:val="18"/>
        </w:rPr>
        <w:t>déclaré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Ron Gardner, </w:t>
      </w:r>
      <w:proofErr w:type="spellStart"/>
      <w:r w:rsidRPr="00253C66">
        <w:rPr>
          <w:rFonts w:ascii="Sennheiser Office" w:hAnsi="Sennheiser Office" w:cs="Times-Roman"/>
          <w:szCs w:val="18"/>
        </w:rPr>
        <w:t>ingénieur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du son de Jelly Roll, à </w:t>
      </w:r>
      <w:proofErr w:type="spellStart"/>
      <w:r w:rsidRPr="00253C66">
        <w:rPr>
          <w:rFonts w:ascii="Sennheiser Office" w:hAnsi="Sennheiser Office" w:cs="Times-Roman"/>
          <w:szCs w:val="18"/>
        </w:rPr>
        <w:t>propos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de la performance, qui a </w:t>
      </w:r>
      <w:proofErr w:type="spellStart"/>
      <w:r w:rsidRPr="00253C66">
        <w:rPr>
          <w:rFonts w:ascii="Sennheiser Office" w:hAnsi="Sennheiser Office" w:cs="Times-Roman"/>
          <w:szCs w:val="18"/>
        </w:rPr>
        <w:t>été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ovationnée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par le public. "</w:t>
      </w:r>
      <w:proofErr w:type="spellStart"/>
      <w:r w:rsidRPr="00253C66">
        <w:rPr>
          <w:rFonts w:ascii="Sennheiser Office" w:hAnsi="Sennheiser Office" w:cs="Times-Roman"/>
          <w:szCs w:val="18"/>
        </w:rPr>
        <w:t>C'était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assez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épique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de le </w:t>
      </w:r>
      <w:proofErr w:type="spellStart"/>
      <w:r w:rsidRPr="00253C66">
        <w:rPr>
          <w:rFonts w:ascii="Sennheiser Office" w:hAnsi="Sennheiser Office" w:cs="Times-Roman"/>
          <w:szCs w:val="18"/>
        </w:rPr>
        <w:t>voir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chanter avec Brooks &amp; Dunn. </w:t>
      </w:r>
      <w:proofErr w:type="spellStart"/>
      <w:r w:rsidRPr="00253C66">
        <w:rPr>
          <w:rFonts w:ascii="Sennheiser Office" w:hAnsi="Sennheiser Office" w:cs="Times-Roman"/>
          <w:szCs w:val="18"/>
        </w:rPr>
        <w:t>C'est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quelqu'un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qu'il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a </w:t>
      </w:r>
      <w:proofErr w:type="spellStart"/>
      <w:r w:rsidRPr="00253C66">
        <w:rPr>
          <w:rFonts w:ascii="Sennheiser Office" w:hAnsi="Sennheiser Office" w:cs="Times-Roman"/>
          <w:szCs w:val="18"/>
        </w:rPr>
        <w:t>grandi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en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écoutant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, </w:t>
      </w:r>
      <w:proofErr w:type="spellStart"/>
      <w:r w:rsidRPr="00253C66">
        <w:rPr>
          <w:rFonts w:ascii="Sennheiser Office" w:hAnsi="Sennheiser Office" w:cs="Times-Roman"/>
          <w:szCs w:val="18"/>
        </w:rPr>
        <w:t>alors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le </w:t>
      </w:r>
      <w:proofErr w:type="spellStart"/>
      <w:r w:rsidRPr="00253C66">
        <w:rPr>
          <w:rFonts w:ascii="Sennheiser Office" w:hAnsi="Sennheiser Office" w:cs="Times-Roman"/>
          <w:szCs w:val="18"/>
        </w:rPr>
        <w:t>voir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boucler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la boucle sur </w:t>
      </w:r>
      <w:proofErr w:type="spellStart"/>
      <w:r w:rsidRPr="00253C66">
        <w:rPr>
          <w:rFonts w:ascii="Sennheiser Office" w:hAnsi="Sennheiser Office" w:cs="Times-Roman"/>
          <w:szCs w:val="18"/>
        </w:rPr>
        <w:t>scène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avec </w:t>
      </w:r>
      <w:proofErr w:type="spellStart"/>
      <w:r w:rsidRPr="00253C66">
        <w:rPr>
          <w:rFonts w:ascii="Sennheiser Office" w:hAnsi="Sennheiser Office" w:cs="Times-Roman"/>
          <w:szCs w:val="18"/>
        </w:rPr>
        <w:t>eux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, </w:t>
      </w:r>
      <w:proofErr w:type="spellStart"/>
      <w:r w:rsidRPr="00253C66">
        <w:rPr>
          <w:rFonts w:ascii="Sennheiser Office" w:hAnsi="Sennheiser Office" w:cs="Times-Roman"/>
          <w:szCs w:val="18"/>
        </w:rPr>
        <w:t>c'était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vraiment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spécial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". </w:t>
      </w:r>
    </w:p>
    <w:p w14:paraId="45D2CC40" w14:textId="77777777" w:rsidR="00253C66" w:rsidRPr="00253C66" w:rsidRDefault="00253C66" w:rsidP="00253C66">
      <w:pPr>
        <w:autoSpaceDE w:val="0"/>
        <w:autoSpaceDN w:val="0"/>
        <w:adjustRightInd w:val="0"/>
        <w:spacing w:after="240" w:line="240" w:lineRule="auto"/>
        <w:rPr>
          <w:rFonts w:ascii="Sennheiser Office" w:hAnsi="Sennheiser Office" w:cs="Times-Roman"/>
          <w:szCs w:val="18"/>
        </w:rPr>
      </w:pPr>
      <w:r w:rsidRPr="00253C66">
        <w:rPr>
          <w:rFonts w:ascii="Sennheiser Office" w:hAnsi="Sennheiser Office" w:cs="Times-Roman"/>
          <w:szCs w:val="18"/>
        </w:rPr>
        <w:t xml:space="preserve">Le spectacle des CMA Awards </w:t>
      </w:r>
      <w:proofErr w:type="spellStart"/>
      <w:r w:rsidRPr="00253C66">
        <w:rPr>
          <w:rFonts w:ascii="Sennheiser Office" w:hAnsi="Sennheiser Office" w:cs="Times-Roman"/>
          <w:szCs w:val="18"/>
        </w:rPr>
        <w:t>n'était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qu'une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étape dans </w:t>
      </w:r>
      <w:proofErr w:type="spellStart"/>
      <w:r w:rsidRPr="00253C66">
        <w:rPr>
          <w:rFonts w:ascii="Sennheiser Office" w:hAnsi="Sennheiser Office" w:cs="Times-Roman"/>
          <w:szCs w:val="18"/>
        </w:rPr>
        <w:t>une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année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très </w:t>
      </w:r>
      <w:proofErr w:type="spellStart"/>
      <w:r w:rsidRPr="00253C66">
        <w:rPr>
          <w:rFonts w:ascii="Sennheiser Office" w:hAnsi="Sennheiser Office" w:cs="Times-Roman"/>
          <w:szCs w:val="18"/>
        </w:rPr>
        <w:t>chargée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pour Jelly Roll et Gardner, qui </w:t>
      </w:r>
      <w:proofErr w:type="spellStart"/>
      <w:r w:rsidRPr="00253C66">
        <w:rPr>
          <w:rFonts w:ascii="Sennheiser Office" w:hAnsi="Sennheiser Office" w:cs="Times-Roman"/>
          <w:szCs w:val="18"/>
        </w:rPr>
        <w:t>travaillent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ensemble </w:t>
      </w:r>
      <w:proofErr w:type="spellStart"/>
      <w:r w:rsidRPr="00253C66">
        <w:rPr>
          <w:rFonts w:ascii="Sennheiser Office" w:hAnsi="Sennheiser Office" w:cs="Times-Roman"/>
          <w:szCs w:val="18"/>
        </w:rPr>
        <w:t>depuis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2020. "Le premier spectacle que nous </w:t>
      </w:r>
      <w:proofErr w:type="spellStart"/>
      <w:r w:rsidRPr="00253C66">
        <w:rPr>
          <w:rFonts w:ascii="Sennheiser Office" w:hAnsi="Sennheiser Office" w:cs="Times-Roman"/>
          <w:szCs w:val="18"/>
        </w:rPr>
        <w:t>avons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donné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était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dans un parc de </w:t>
      </w:r>
      <w:proofErr w:type="spellStart"/>
      <w:r w:rsidRPr="00253C66">
        <w:rPr>
          <w:rFonts w:ascii="Sennheiser Office" w:hAnsi="Sennheiser Office" w:cs="Times-Roman"/>
          <w:szCs w:val="18"/>
        </w:rPr>
        <w:t>boue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, </w:t>
      </w:r>
      <w:proofErr w:type="spellStart"/>
      <w:r w:rsidRPr="00253C66">
        <w:rPr>
          <w:rFonts w:ascii="Sennheiser Office" w:hAnsi="Sennheiser Office" w:cs="Times-Roman"/>
          <w:szCs w:val="18"/>
        </w:rPr>
        <w:t>ce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que je </w:t>
      </w:r>
      <w:proofErr w:type="spellStart"/>
      <w:r w:rsidRPr="00253C66">
        <w:rPr>
          <w:rFonts w:ascii="Sennheiser Office" w:hAnsi="Sennheiser Office" w:cs="Times-Roman"/>
          <w:szCs w:val="18"/>
        </w:rPr>
        <w:t>n'avais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jamais fait </w:t>
      </w:r>
      <w:proofErr w:type="spellStart"/>
      <w:r w:rsidRPr="00253C66">
        <w:rPr>
          <w:rFonts w:ascii="Sennheiser Office" w:hAnsi="Sennheiser Office" w:cs="Times-Roman"/>
          <w:szCs w:val="18"/>
        </w:rPr>
        <w:t>auparavant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. </w:t>
      </w:r>
      <w:proofErr w:type="spellStart"/>
      <w:r w:rsidRPr="00253C66">
        <w:rPr>
          <w:rFonts w:ascii="Sennheiser Office" w:hAnsi="Sennheiser Office" w:cs="Times-Roman"/>
          <w:szCs w:val="18"/>
        </w:rPr>
        <w:t>C'était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incroyable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et </w:t>
      </w:r>
      <w:proofErr w:type="spellStart"/>
      <w:r w:rsidRPr="00253C66">
        <w:rPr>
          <w:rFonts w:ascii="Sennheiser Office" w:hAnsi="Sennheiser Office" w:cs="Times-Roman"/>
          <w:szCs w:val="18"/>
        </w:rPr>
        <w:t>c'était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une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personne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formidable avec qui </w:t>
      </w:r>
      <w:proofErr w:type="spellStart"/>
      <w:r w:rsidRPr="00253C66">
        <w:rPr>
          <w:rFonts w:ascii="Sennheiser Office" w:hAnsi="Sennheiser Office" w:cs="Times-Roman"/>
          <w:szCs w:val="18"/>
        </w:rPr>
        <w:t>travailler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", </w:t>
      </w:r>
      <w:proofErr w:type="spellStart"/>
      <w:r w:rsidRPr="00253C66">
        <w:rPr>
          <w:rFonts w:ascii="Sennheiser Office" w:hAnsi="Sennheiser Office" w:cs="Times-Roman"/>
          <w:szCs w:val="18"/>
        </w:rPr>
        <w:t>raconte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Gardner. "Le premier </w:t>
      </w:r>
      <w:proofErr w:type="spellStart"/>
      <w:r w:rsidRPr="00253C66">
        <w:rPr>
          <w:rFonts w:ascii="Sennheiser Office" w:hAnsi="Sennheiser Office" w:cs="Times-Roman"/>
          <w:szCs w:val="18"/>
        </w:rPr>
        <w:t>soir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où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nous </w:t>
      </w:r>
      <w:proofErr w:type="spellStart"/>
      <w:r w:rsidRPr="00253C66">
        <w:rPr>
          <w:rFonts w:ascii="Sennheiser Office" w:hAnsi="Sennheiser Office" w:cs="Times-Roman"/>
          <w:szCs w:val="18"/>
        </w:rPr>
        <w:t>avons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travaillé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ensemble, je suis </w:t>
      </w:r>
      <w:proofErr w:type="spellStart"/>
      <w:r w:rsidRPr="00253C66">
        <w:rPr>
          <w:rFonts w:ascii="Sennheiser Office" w:hAnsi="Sennheiser Office" w:cs="Times-Roman"/>
          <w:szCs w:val="18"/>
        </w:rPr>
        <w:t>monté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sur </w:t>
      </w:r>
      <w:proofErr w:type="spellStart"/>
      <w:r w:rsidRPr="00253C66">
        <w:rPr>
          <w:rFonts w:ascii="Sennheiser Office" w:hAnsi="Sennheiser Office" w:cs="Times-Roman"/>
          <w:szCs w:val="18"/>
        </w:rPr>
        <w:t>scène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pour </w:t>
      </w:r>
      <w:proofErr w:type="spellStart"/>
      <w:r w:rsidRPr="00253C66">
        <w:rPr>
          <w:rFonts w:ascii="Sennheiser Office" w:hAnsi="Sennheiser Office" w:cs="Times-Roman"/>
          <w:szCs w:val="18"/>
        </w:rPr>
        <w:t>remercier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les </w:t>
      </w:r>
      <w:proofErr w:type="spellStart"/>
      <w:r w:rsidRPr="00253C66">
        <w:rPr>
          <w:rFonts w:ascii="Sennheiser Office" w:hAnsi="Sennheiser Office" w:cs="Times-Roman"/>
          <w:szCs w:val="18"/>
        </w:rPr>
        <w:t>machinistes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et </w:t>
      </w:r>
      <w:proofErr w:type="spellStart"/>
      <w:r w:rsidRPr="00253C66">
        <w:rPr>
          <w:rFonts w:ascii="Sennheiser Office" w:hAnsi="Sennheiser Office" w:cs="Times-Roman"/>
          <w:szCs w:val="18"/>
        </w:rPr>
        <w:t>leur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donner des </w:t>
      </w:r>
      <w:proofErr w:type="spellStart"/>
      <w:r w:rsidRPr="00253C66">
        <w:rPr>
          <w:rFonts w:ascii="Sennheiser Office" w:hAnsi="Sennheiser Office" w:cs="Times-Roman"/>
          <w:szCs w:val="18"/>
        </w:rPr>
        <w:t>bières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à la fin de la soirée. [Jelly Roll] </w:t>
      </w:r>
      <w:proofErr w:type="spellStart"/>
      <w:r w:rsidRPr="00253C66">
        <w:rPr>
          <w:rFonts w:ascii="Sennheiser Office" w:hAnsi="Sennheiser Office" w:cs="Times-Roman"/>
          <w:szCs w:val="18"/>
        </w:rPr>
        <w:t>montait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sur </w:t>
      </w:r>
      <w:proofErr w:type="spellStart"/>
      <w:r w:rsidRPr="00253C66">
        <w:rPr>
          <w:rFonts w:ascii="Sennheiser Office" w:hAnsi="Sennheiser Office" w:cs="Times-Roman"/>
          <w:szCs w:val="18"/>
        </w:rPr>
        <w:t>scène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, je </w:t>
      </w:r>
      <w:proofErr w:type="spellStart"/>
      <w:r w:rsidRPr="00253C66">
        <w:rPr>
          <w:rFonts w:ascii="Sennheiser Office" w:hAnsi="Sennheiser Office" w:cs="Times-Roman"/>
          <w:szCs w:val="18"/>
        </w:rPr>
        <w:t>lui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ai </w:t>
      </w:r>
      <w:proofErr w:type="spellStart"/>
      <w:r w:rsidRPr="00253C66">
        <w:rPr>
          <w:rFonts w:ascii="Sennheiser Office" w:hAnsi="Sennheiser Office" w:cs="Times-Roman"/>
          <w:szCs w:val="18"/>
        </w:rPr>
        <w:t>demandé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ce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qu'il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faisait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et il </w:t>
      </w:r>
      <w:proofErr w:type="spellStart"/>
      <w:r w:rsidRPr="00253C66">
        <w:rPr>
          <w:rFonts w:ascii="Sennheiser Office" w:hAnsi="Sennheiser Office" w:cs="Times-Roman"/>
          <w:szCs w:val="18"/>
        </w:rPr>
        <w:t>était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là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pour faire la </w:t>
      </w:r>
      <w:proofErr w:type="spellStart"/>
      <w:r w:rsidRPr="00253C66">
        <w:rPr>
          <w:rFonts w:ascii="Sennheiser Office" w:hAnsi="Sennheiser Office" w:cs="Times-Roman"/>
          <w:szCs w:val="18"/>
        </w:rPr>
        <w:t>même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chose. </w:t>
      </w:r>
      <w:proofErr w:type="spellStart"/>
      <w:r w:rsidRPr="00253C66">
        <w:rPr>
          <w:rFonts w:ascii="Sennheiser Office" w:hAnsi="Sennheiser Office" w:cs="Times-Roman"/>
          <w:szCs w:val="18"/>
        </w:rPr>
        <w:t>C'était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un moment très cool. Le </w:t>
      </w:r>
      <w:proofErr w:type="spellStart"/>
      <w:r w:rsidRPr="00253C66">
        <w:rPr>
          <w:rFonts w:ascii="Sennheiser Office" w:hAnsi="Sennheiser Office" w:cs="Times-Roman"/>
          <w:szCs w:val="18"/>
        </w:rPr>
        <w:t>groupe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participe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actuellement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à la </w:t>
      </w:r>
      <w:proofErr w:type="spellStart"/>
      <w:r w:rsidRPr="00253C66">
        <w:rPr>
          <w:rFonts w:ascii="Sennheiser Office" w:hAnsi="Sennheiser Office" w:cs="Times-Roman"/>
          <w:szCs w:val="18"/>
        </w:rPr>
        <w:t>tournée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Beautifully Broken, qui a fait salle comble dans plus de 50 </w:t>
      </w:r>
      <w:proofErr w:type="spellStart"/>
      <w:r w:rsidRPr="00253C66">
        <w:rPr>
          <w:rFonts w:ascii="Sennheiser Office" w:hAnsi="Sennheiser Office" w:cs="Times-Roman"/>
          <w:szCs w:val="18"/>
        </w:rPr>
        <w:t>arènes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à travers les États-Unis. </w:t>
      </w:r>
    </w:p>
    <w:p w14:paraId="42F27CAE" w14:textId="77777777" w:rsidR="00253C66" w:rsidRPr="00253C66" w:rsidRDefault="00253C66" w:rsidP="00253C66">
      <w:pPr>
        <w:autoSpaceDE w:val="0"/>
        <w:autoSpaceDN w:val="0"/>
        <w:adjustRightInd w:val="0"/>
        <w:spacing w:after="240" w:line="240" w:lineRule="auto"/>
        <w:rPr>
          <w:rFonts w:ascii="Sennheiser Office" w:hAnsi="Sennheiser Office" w:cs="Times-Roman"/>
          <w:szCs w:val="18"/>
        </w:rPr>
      </w:pPr>
      <w:proofErr w:type="spellStart"/>
      <w:r w:rsidRPr="00253C66">
        <w:rPr>
          <w:rFonts w:ascii="Sennheiser Office" w:hAnsi="Sennheiser Office" w:cs="Times-Bold"/>
          <w:szCs w:val="18"/>
        </w:rPr>
        <w:t>Naviguer</w:t>
      </w:r>
      <w:proofErr w:type="spellEnd"/>
      <w:r w:rsidRPr="00253C66">
        <w:rPr>
          <w:rFonts w:ascii="Sennheiser Office" w:hAnsi="Sennheiser Office" w:cs="Times-Bold"/>
          <w:szCs w:val="18"/>
        </w:rPr>
        <w:t xml:space="preserve"> dans un </w:t>
      </w:r>
      <w:proofErr w:type="spellStart"/>
      <w:r w:rsidRPr="00253C66">
        <w:rPr>
          <w:rFonts w:ascii="Sennheiser Office" w:hAnsi="Sennheiser Office" w:cs="Times-Bold"/>
          <w:szCs w:val="18"/>
        </w:rPr>
        <w:t>nouvel</w:t>
      </w:r>
      <w:proofErr w:type="spellEnd"/>
      <w:r w:rsidRPr="00253C66">
        <w:rPr>
          <w:rFonts w:ascii="Sennheiser Office" w:hAnsi="Sennheiser Office" w:cs="Times-Bold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Bold"/>
          <w:szCs w:val="18"/>
        </w:rPr>
        <w:t>environnement</w:t>
      </w:r>
      <w:proofErr w:type="spellEnd"/>
    </w:p>
    <w:p w14:paraId="6BA5F959" w14:textId="77777777" w:rsidR="00253C66" w:rsidRPr="00253C66" w:rsidRDefault="00253C66" w:rsidP="00253C66">
      <w:pPr>
        <w:autoSpaceDE w:val="0"/>
        <w:autoSpaceDN w:val="0"/>
        <w:adjustRightInd w:val="0"/>
        <w:spacing w:after="240" w:line="240" w:lineRule="auto"/>
        <w:rPr>
          <w:rFonts w:ascii="Sennheiser Office" w:hAnsi="Sennheiser Office" w:cs="Times-Roman"/>
          <w:szCs w:val="18"/>
        </w:rPr>
      </w:pPr>
      <w:r w:rsidRPr="00253C66">
        <w:rPr>
          <w:rFonts w:ascii="Sennheiser Office" w:hAnsi="Sennheiser Office" w:cs="Times-Roman"/>
          <w:szCs w:val="18"/>
        </w:rPr>
        <w:t xml:space="preserve">Passer </w:t>
      </w:r>
      <w:proofErr w:type="spellStart"/>
      <w:r w:rsidRPr="00253C66">
        <w:rPr>
          <w:rFonts w:ascii="Sennheiser Office" w:hAnsi="Sennheiser Office" w:cs="Times-Roman"/>
          <w:szCs w:val="18"/>
        </w:rPr>
        <w:t>d'une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tournée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à </w:t>
      </w:r>
      <w:proofErr w:type="spellStart"/>
      <w:r w:rsidRPr="00253C66">
        <w:rPr>
          <w:rFonts w:ascii="Sennheiser Office" w:hAnsi="Sennheiser Office" w:cs="Times-Roman"/>
          <w:szCs w:val="18"/>
        </w:rPr>
        <w:t>une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cérémonie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de remise de prix a </w:t>
      </w:r>
      <w:proofErr w:type="spellStart"/>
      <w:r w:rsidRPr="00253C66">
        <w:rPr>
          <w:rFonts w:ascii="Sennheiser Office" w:hAnsi="Sennheiser Office" w:cs="Times-Roman"/>
          <w:szCs w:val="18"/>
        </w:rPr>
        <w:t>été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un </w:t>
      </w:r>
      <w:proofErr w:type="spellStart"/>
      <w:r w:rsidRPr="00253C66">
        <w:rPr>
          <w:rFonts w:ascii="Sennheiser Office" w:hAnsi="Sennheiser Office" w:cs="Times-Roman"/>
          <w:szCs w:val="18"/>
        </w:rPr>
        <w:t>changement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bienvenu</w:t>
      </w:r>
      <w:proofErr w:type="spellEnd"/>
      <w:r w:rsidRPr="00253C66">
        <w:rPr>
          <w:rFonts w:ascii="Sennheiser Office" w:hAnsi="Sennheiser Office" w:cs="Times-Roman"/>
          <w:szCs w:val="18"/>
        </w:rPr>
        <w:t>. "</w:t>
      </w:r>
      <w:proofErr w:type="spellStart"/>
      <w:r w:rsidRPr="00253C66">
        <w:rPr>
          <w:rFonts w:ascii="Sennheiser Office" w:hAnsi="Sennheiser Office" w:cs="Times-Roman"/>
          <w:szCs w:val="18"/>
        </w:rPr>
        <w:t>Ces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émissions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ont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une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équipe qui </w:t>
      </w:r>
      <w:proofErr w:type="spellStart"/>
      <w:r w:rsidRPr="00253C66">
        <w:rPr>
          <w:rFonts w:ascii="Sennheiser Office" w:hAnsi="Sennheiser Office" w:cs="Times-Roman"/>
          <w:szCs w:val="18"/>
        </w:rPr>
        <w:t>s'occupe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de </w:t>
      </w:r>
      <w:proofErr w:type="spellStart"/>
      <w:r w:rsidRPr="00253C66">
        <w:rPr>
          <w:rFonts w:ascii="Sennheiser Office" w:hAnsi="Sennheiser Office" w:cs="Times-Roman"/>
          <w:szCs w:val="18"/>
        </w:rPr>
        <w:t>l'ensemble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du spectacle, </w:t>
      </w:r>
      <w:proofErr w:type="spellStart"/>
      <w:r w:rsidRPr="00253C66">
        <w:rPr>
          <w:rFonts w:ascii="Sennheiser Office" w:hAnsi="Sennheiser Office" w:cs="Times-Roman"/>
          <w:szCs w:val="18"/>
        </w:rPr>
        <w:t>puis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les </w:t>
      </w:r>
      <w:proofErr w:type="spellStart"/>
      <w:r w:rsidRPr="00253C66">
        <w:rPr>
          <w:rFonts w:ascii="Sennheiser Office" w:hAnsi="Sennheiser Office" w:cs="Times-Roman"/>
          <w:szCs w:val="18"/>
        </w:rPr>
        <w:t>ingénieurs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des artistes, </w:t>
      </w:r>
      <w:proofErr w:type="spellStart"/>
      <w:r w:rsidRPr="00253C66">
        <w:rPr>
          <w:rFonts w:ascii="Sennheiser Office" w:hAnsi="Sennheiser Office" w:cs="Times-Roman"/>
          <w:szCs w:val="18"/>
        </w:rPr>
        <w:t>comme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moi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, </w:t>
      </w:r>
      <w:proofErr w:type="spellStart"/>
      <w:r w:rsidRPr="00253C66">
        <w:rPr>
          <w:rFonts w:ascii="Sennheiser Office" w:hAnsi="Sennheiser Office" w:cs="Times-Roman"/>
          <w:szCs w:val="18"/>
        </w:rPr>
        <w:t>viennent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faire des consultations et </w:t>
      </w:r>
      <w:proofErr w:type="spellStart"/>
      <w:r w:rsidRPr="00253C66">
        <w:rPr>
          <w:rFonts w:ascii="Sennheiser Office" w:hAnsi="Sennheiser Office" w:cs="Times-Roman"/>
          <w:szCs w:val="18"/>
        </w:rPr>
        <w:t>suggérer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des choses </w:t>
      </w:r>
      <w:proofErr w:type="spellStart"/>
      <w:r w:rsidRPr="00253C66">
        <w:rPr>
          <w:rFonts w:ascii="Sennheiser Office" w:hAnsi="Sennheiser Office" w:cs="Times-Roman"/>
          <w:szCs w:val="18"/>
        </w:rPr>
        <w:t>si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nécessaire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. Les gars </w:t>
      </w:r>
      <w:proofErr w:type="spellStart"/>
      <w:r w:rsidRPr="00253C66">
        <w:rPr>
          <w:rFonts w:ascii="Sennheiser Office" w:hAnsi="Sennheiser Office" w:cs="Times-Roman"/>
          <w:szCs w:val="18"/>
        </w:rPr>
        <w:t>qu'ils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avaient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étaient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très </w:t>
      </w:r>
      <w:proofErr w:type="spellStart"/>
      <w:r w:rsidRPr="00253C66">
        <w:rPr>
          <w:rFonts w:ascii="Sennheiser Office" w:hAnsi="Sennheiser Office" w:cs="Times-Roman"/>
          <w:szCs w:val="18"/>
        </w:rPr>
        <w:t>professionnels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, </w:t>
      </w:r>
      <w:proofErr w:type="spellStart"/>
      <w:r w:rsidRPr="00253C66">
        <w:rPr>
          <w:rFonts w:ascii="Sennheiser Office" w:hAnsi="Sennheiser Office" w:cs="Times-Roman"/>
          <w:szCs w:val="18"/>
        </w:rPr>
        <w:t>donc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le son </w:t>
      </w:r>
      <w:proofErr w:type="spellStart"/>
      <w:r w:rsidRPr="00253C66">
        <w:rPr>
          <w:rFonts w:ascii="Sennheiser Office" w:hAnsi="Sennheiser Office" w:cs="Times-Roman"/>
          <w:szCs w:val="18"/>
        </w:rPr>
        <w:t>était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bon </w:t>
      </w:r>
      <w:proofErr w:type="spellStart"/>
      <w:r w:rsidRPr="00253C66">
        <w:rPr>
          <w:rFonts w:ascii="Sennheiser Office" w:hAnsi="Sennheiser Office" w:cs="Times-Roman"/>
          <w:szCs w:val="18"/>
        </w:rPr>
        <w:t>dès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le </w:t>
      </w:r>
      <w:proofErr w:type="spellStart"/>
      <w:r w:rsidRPr="00253C66">
        <w:rPr>
          <w:rFonts w:ascii="Sennheiser Office" w:hAnsi="Sennheiser Office" w:cs="Times-Roman"/>
          <w:szCs w:val="18"/>
        </w:rPr>
        <w:t>départ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", </w:t>
      </w:r>
      <w:proofErr w:type="spellStart"/>
      <w:r w:rsidRPr="00253C66">
        <w:rPr>
          <w:rFonts w:ascii="Sennheiser Office" w:hAnsi="Sennheiser Office" w:cs="Times-Roman"/>
          <w:szCs w:val="18"/>
        </w:rPr>
        <w:t>explique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Gardner. "Le plus important </w:t>
      </w:r>
      <w:proofErr w:type="spellStart"/>
      <w:r w:rsidRPr="00253C66">
        <w:rPr>
          <w:rFonts w:ascii="Sennheiser Office" w:hAnsi="Sennheiser Office" w:cs="Times-Roman"/>
          <w:szCs w:val="18"/>
        </w:rPr>
        <w:t>est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de </w:t>
      </w:r>
      <w:proofErr w:type="spellStart"/>
      <w:r w:rsidRPr="00253C66">
        <w:rPr>
          <w:rFonts w:ascii="Sennheiser Office" w:hAnsi="Sennheiser Office" w:cs="Times-Roman"/>
          <w:szCs w:val="18"/>
        </w:rPr>
        <w:t>s'assurer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que Jelly </w:t>
      </w:r>
      <w:proofErr w:type="spellStart"/>
      <w:r w:rsidRPr="00253C66">
        <w:rPr>
          <w:rFonts w:ascii="Sennheiser Office" w:hAnsi="Sennheiser Office" w:cs="Times-Roman"/>
          <w:szCs w:val="18"/>
        </w:rPr>
        <w:t>est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à </w:t>
      </w:r>
      <w:proofErr w:type="spellStart"/>
      <w:r w:rsidRPr="00253C66">
        <w:rPr>
          <w:rFonts w:ascii="Sennheiser Office" w:hAnsi="Sennheiser Office" w:cs="Times-Roman"/>
          <w:szCs w:val="18"/>
        </w:rPr>
        <w:t>l'aise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avec le microphone sur </w:t>
      </w:r>
      <w:proofErr w:type="spellStart"/>
      <w:r w:rsidRPr="00253C66">
        <w:rPr>
          <w:rFonts w:ascii="Sennheiser Office" w:hAnsi="Sennheiser Office" w:cs="Times-Roman"/>
          <w:szCs w:val="18"/>
        </w:rPr>
        <w:t>lequel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il </w:t>
      </w:r>
      <w:proofErr w:type="spellStart"/>
      <w:r w:rsidRPr="00253C66">
        <w:rPr>
          <w:rFonts w:ascii="Sennheiser Office" w:hAnsi="Sennheiser Office" w:cs="Times-Roman"/>
          <w:szCs w:val="18"/>
        </w:rPr>
        <w:t>chante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, et il </w:t>
      </w:r>
      <w:proofErr w:type="spellStart"/>
      <w:r w:rsidRPr="00253C66">
        <w:rPr>
          <w:rFonts w:ascii="Sennheiser Office" w:hAnsi="Sennheiser Office" w:cs="Times-Roman"/>
          <w:szCs w:val="18"/>
        </w:rPr>
        <w:t>est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habitué au Sennheiser MMD 935", qui a </w:t>
      </w:r>
      <w:proofErr w:type="spellStart"/>
      <w:r w:rsidRPr="00253C66">
        <w:rPr>
          <w:rFonts w:ascii="Sennheiser Office" w:hAnsi="Sennheiser Office" w:cs="Times-Roman"/>
          <w:szCs w:val="18"/>
        </w:rPr>
        <w:t>également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été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associé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au </w:t>
      </w:r>
      <w:proofErr w:type="spellStart"/>
      <w:r w:rsidRPr="00253C66">
        <w:rPr>
          <w:rFonts w:ascii="Sennheiser Office" w:hAnsi="Sennheiser Office" w:cs="Times-Roman"/>
          <w:szCs w:val="18"/>
        </w:rPr>
        <w:t>système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Digital 6000 pour des raisons de </w:t>
      </w:r>
      <w:proofErr w:type="spellStart"/>
      <w:r w:rsidRPr="00253C66">
        <w:rPr>
          <w:rFonts w:ascii="Sennheiser Office" w:hAnsi="Sennheiser Office" w:cs="Times-Roman"/>
          <w:szCs w:val="18"/>
        </w:rPr>
        <w:t>fiabilité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et de </w:t>
      </w:r>
      <w:proofErr w:type="spellStart"/>
      <w:r w:rsidRPr="00253C66">
        <w:rPr>
          <w:rFonts w:ascii="Sennheiser Office" w:hAnsi="Sennheiser Office" w:cs="Times-Roman"/>
          <w:szCs w:val="18"/>
        </w:rPr>
        <w:t>durabilité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. Gardner utilise les 935 </w:t>
      </w:r>
      <w:proofErr w:type="spellStart"/>
      <w:r w:rsidRPr="00253C66">
        <w:rPr>
          <w:rFonts w:ascii="Sennheiser Office" w:hAnsi="Sennheiser Office" w:cs="Times-Roman"/>
          <w:szCs w:val="18"/>
        </w:rPr>
        <w:t>depuis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le milieu des </w:t>
      </w:r>
      <w:proofErr w:type="spellStart"/>
      <w:r w:rsidRPr="00253C66">
        <w:rPr>
          <w:rFonts w:ascii="Sennheiser Office" w:hAnsi="Sennheiser Office" w:cs="Times-Roman"/>
          <w:szCs w:val="18"/>
        </w:rPr>
        <w:t>années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2000, </w:t>
      </w:r>
      <w:proofErr w:type="spellStart"/>
      <w:r w:rsidRPr="00253C66">
        <w:rPr>
          <w:rFonts w:ascii="Sennheiser Office" w:hAnsi="Sennheiser Office" w:cs="Times-Roman"/>
          <w:szCs w:val="18"/>
        </w:rPr>
        <w:t>lorsqu'il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travaillait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avec Sennheiser pour </w:t>
      </w:r>
      <w:proofErr w:type="spellStart"/>
      <w:r w:rsidRPr="00253C66">
        <w:rPr>
          <w:rFonts w:ascii="Sennheiser Office" w:hAnsi="Sennheiser Office" w:cs="Times-Roman"/>
          <w:szCs w:val="18"/>
        </w:rPr>
        <w:t>soutenir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des </w:t>
      </w:r>
      <w:proofErr w:type="spellStart"/>
      <w:r w:rsidRPr="00253C66">
        <w:rPr>
          <w:rFonts w:ascii="Sennheiser Office" w:hAnsi="Sennheiser Office" w:cs="Times-Roman"/>
          <w:szCs w:val="18"/>
        </w:rPr>
        <w:t>groupes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populaires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tels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que Paramore, The Used, Sleeping </w:t>
      </w:r>
      <w:proofErr w:type="gramStart"/>
      <w:r w:rsidRPr="00253C66">
        <w:rPr>
          <w:rFonts w:ascii="Sennheiser Office" w:hAnsi="Sennheiser Office" w:cs="Times-Roman"/>
          <w:szCs w:val="18"/>
        </w:rPr>
        <w:t>With</w:t>
      </w:r>
      <w:proofErr w:type="gramEnd"/>
      <w:r w:rsidRPr="00253C66">
        <w:rPr>
          <w:rFonts w:ascii="Sennheiser Office" w:hAnsi="Sennheiser Office" w:cs="Times-Roman"/>
          <w:szCs w:val="18"/>
        </w:rPr>
        <w:t xml:space="preserve"> Sirens et bien </w:t>
      </w:r>
      <w:proofErr w:type="spellStart"/>
      <w:r w:rsidRPr="00253C66">
        <w:rPr>
          <w:rFonts w:ascii="Sennheiser Office" w:hAnsi="Sennheiser Office" w:cs="Times-Roman"/>
          <w:szCs w:val="18"/>
        </w:rPr>
        <w:t>d'autres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. "À </w:t>
      </w:r>
      <w:proofErr w:type="spellStart"/>
      <w:r w:rsidRPr="00253C66">
        <w:rPr>
          <w:rFonts w:ascii="Sennheiser Office" w:hAnsi="Sennheiser Office" w:cs="Times-Roman"/>
          <w:szCs w:val="18"/>
        </w:rPr>
        <w:t>mon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avis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, [le 935] </w:t>
      </w:r>
      <w:proofErr w:type="spellStart"/>
      <w:r w:rsidRPr="00253C66">
        <w:rPr>
          <w:rFonts w:ascii="Sennheiser Office" w:hAnsi="Sennheiser Office" w:cs="Times-Roman"/>
          <w:szCs w:val="18"/>
        </w:rPr>
        <w:t>est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le cheval de </w:t>
      </w:r>
      <w:proofErr w:type="spellStart"/>
      <w:r w:rsidRPr="00253C66">
        <w:rPr>
          <w:rFonts w:ascii="Sennheiser Office" w:hAnsi="Sennheiser Office" w:cs="Times-Roman"/>
          <w:szCs w:val="18"/>
        </w:rPr>
        <w:t>bataille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de Sennheiser [...]. Il </w:t>
      </w:r>
      <w:proofErr w:type="spellStart"/>
      <w:r w:rsidRPr="00253C66">
        <w:rPr>
          <w:rFonts w:ascii="Sennheiser Office" w:hAnsi="Sennheiser Office" w:cs="Times-Roman"/>
          <w:szCs w:val="18"/>
        </w:rPr>
        <w:t>est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chaleureux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, il </w:t>
      </w:r>
      <w:proofErr w:type="spellStart"/>
      <w:r w:rsidRPr="00253C66">
        <w:rPr>
          <w:rFonts w:ascii="Sennheiser Office" w:hAnsi="Sennheiser Office" w:cs="Times-Roman"/>
          <w:szCs w:val="18"/>
        </w:rPr>
        <w:t>sonne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bien et il </w:t>
      </w:r>
      <w:proofErr w:type="spellStart"/>
      <w:r w:rsidRPr="00253C66">
        <w:rPr>
          <w:rFonts w:ascii="Sennheiser Office" w:hAnsi="Sennheiser Office" w:cs="Times-Roman"/>
          <w:szCs w:val="18"/>
        </w:rPr>
        <w:t>est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fiable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". </w:t>
      </w:r>
    </w:p>
    <w:p w14:paraId="595BB8E0" w14:textId="77777777" w:rsidR="00253C66" w:rsidRPr="00253C66" w:rsidRDefault="00253C66" w:rsidP="00253C66">
      <w:pPr>
        <w:autoSpaceDE w:val="0"/>
        <w:autoSpaceDN w:val="0"/>
        <w:adjustRightInd w:val="0"/>
        <w:spacing w:line="240" w:lineRule="auto"/>
        <w:rPr>
          <w:rFonts w:ascii="Sennheiser Office" w:hAnsi="Sennheiser Office" w:cs="Times-Roman"/>
          <w:szCs w:val="18"/>
        </w:rPr>
      </w:pPr>
      <w:r w:rsidRPr="00253C66">
        <w:rPr>
          <w:rFonts w:ascii="Sennheiser Office" w:hAnsi="Sennheiser Office" w:cs="Times-Roman"/>
          <w:szCs w:val="18"/>
        </w:rPr>
        <w:lastRenderedPageBreak/>
        <w:t>Click to insert a new paragraph</w:t>
      </w:r>
    </w:p>
    <w:p w14:paraId="2ED058A5" w14:textId="77777777" w:rsidR="00253C66" w:rsidRPr="00253C66" w:rsidRDefault="00253C66" w:rsidP="00253C66">
      <w:pPr>
        <w:autoSpaceDE w:val="0"/>
        <w:autoSpaceDN w:val="0"/>
        <w:adjustRightInd w:val="0"/>
        <w:spacing w:line="240" w:lineRule="auto"/>
        <w:rPr>
          <w:rFonts w:ascii="Sennheiser Office" w:hAnsi="Sennheiser Office" w:cs="Times-Roman"/>
          <w:szCs w:val="18"/>
        </w:rPr>
      </w:pPr>
    </w:p>
    <w:p w14:paraId="09E581AB" w14:textId="77777777" w:rsidR="00253C66" w:rsidRPr="00253C66" w:rsidRDefault="00253C66" w:rsidP="00253C66">
      <w:pPr>
        <w:autoSpaceDE w:val="0"/>
        <w:autoSpaceDN w:val="0"/>
        <w:adjustRightInd w:val="0"/>
        <w:spacing w:line="240" w:lineRule="auto"/>
        <w:rPr>
          <w:rFonts w:ascii="Sennheiser Office" w:hAnsi="Sennheiser Office" w:cs="Times-Roman"/>
          <w:szCs w:val="18"/>
        </w:rPr>
      </w:pPr>
    </w:p>
    <w:p w14:paraId="44AC3ACA" w14:textId="77777777" w:rsidR="00253C66" w:rsidRPr="00253C66" w:rsidRDefault="00253C66" w:rsidP="00253C66">
      <w:pPr>
        <w:autoSpaceDE w:val="0"/>
        <w:autoSpaceDN w:val="0"/>
        <w:adjustRightInd w:val="0"/>
        <w:spacing w:line="240" w:lineRule="auto"/>
        <w:rPr>
          <w:rFonts w:ascii="Sennheiser Office" w:hAnsi="Sennheiser Office" w:cs="Times-Roman"/>
          <w:szCs w:val="18"/>
        </w:rPr>
      </w:pPr>
    </w:p>
    <w:p w14:paraId="1E581DAB" w14:textId="77777777" w:rsidR="00253C66" w:rsidRPr="00253C66" w:rsidRDefault="00253C66" w:rsidP="00253C66">
      <w:pPr>
        <w:autoSpaceDE w:val="0"/>
        <w:autoSpaceDN w:val="0"/>
        <w:adjustRightInd w:val="0"/>
        <w:spacing w:line="240" w:lineRule="auto"/>
        <w:rPr>
          <w:rFonts w:ascii="Sennheiser Office" w:hAnsi="Sennheiser Office" w:cs="Times-Roman"/>
          <w:szCs w:val="18"/>
        </w:rPr>
      </w:pPr>
      <w:r w:rsidRPr="00253C66">
        <w:rPr>
          <w:rFonts w:ascii="Sennheiser Office" w:hAnsi="Sennheiser Office" w:cs="Times-Roman"/>
          <w:szCs w:val="18"/>
        </w:rPr>
        <w:t>Click to insert a new paragraph</w:t>
      </w:r>
    </w:p>
    <w:p w14:paraId="3576EB22" w14:textId="77777777" w:rsidR="00253C66" w:rsidRPr="00253C66" w:rsidRDefault="00253C66" w:rsidP="00253C66">
      <w:pPr>
        <w:autoSpaceDE w:val="0"/>
        <w:autoSpaceDN w:val="0"/>
        <w:adjustRightInd w:val="0"/>
        <w:spacing w:line="240" w:lineRule="auto"/>
        <w:rPr>
          <w:rFonts w:ascii="Sennheiser Office" w:hAnsi="Sennheiser Office" w:cs="Times-Roman"/>
          <w:szCs w:val="18"/>
        </w:rPr>
      </w:pPr>
    </w:p>
    <w:p w14:paraId="2E27522B" w14:textId="77777777" w:rsidR="00253C66" w:rsidRPr="00253C66" w:rsidRDefault="00253C66" w:rsidP="00253C66">
      <w:pPr>
        <w:autoSpaceDE w:val="0"/>
        <w:autoSpaceDN w:val="0"/>
        <w:adjustRightInd w:val="0"/>
        <w:spacing w:line="240" w:lineRule="auto"/>
        <w:rPr>
          <w:rFonts w:ascii="Sennheiser Office" w:hAnsi="Sennheiser Office" w:cs="Times-Roman"/>
          <w:szCs w:val="18"/>
        </w:rPr>
      </w:pPr>
      <w:r w:rsidRPr="00253C66">
        <w:rPr>
          <w:rFonts w:ascii="Sennheiser Office" w:hAnsi="Sennheiser Office" w:cs="Times-Roman"/>
          <w:szCs w:val="18"/>
        </w:rPr>
        <w:t>Sennheiser Digital 6000</w:t>
      </w:r>
    </w:p>
    <w:p w14:paraId="3587F4CB" w14:textId="77777777" w:rsidR="00253C66" w:rsidRPr="00253C66" w:rsidRDefault="00253C66" w:rsidP="00253C66">
      <w:pPr>
        <w:autoSpaceDE w:val="0"/>
        <w:autoSpaceDN w:val="0"/>
        <w:adjustRightInd w:val="0"/>
        <w:spacing w:after="240" w:line="240" w:lineRule="auto"/>
        <w:rPr>
          <w:rFonts w:ascii="Sennheiser Office" w:hAnsi="Sennheiser Office" w:cs="Times-Roman"/>
          <w:szCs w:val="18"/>
        </w:rPr>
      </w:pPr>
      <w:r w:rsidRPr="00253C66">
        <w:rPr>
          <w:rFonts w:ascii="Sennheiser Office" w:hAnsi="Sennheiser Office" w:cs="Times-Roman"/>
          <w:szCs w:val="18"/>
        </w:rPr>
        <w:t xml:space="preserve">Les microphones sans fil </w:t>
      </w:r>
      <w:proofErr w:type="spellStart"/>
      <w:r w:rsidRPr="00253C66">
        <w:rPr>
          <w:rFonts w:ascii="Sennheiser Office" w:hAnsi="Sennheiser Office" w:cs="Times-Roman"/>
          <w:szCs w:val="18"/>
        </w:rPr>
        <w:t>sont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l'un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des </w:t>
      </w:r>
      <w:proofErr w:type="spellStart"/>
      <w:r w:rsidRPr="00253C66">
        <w:rPr>
          <w:rFonts w:ascii="Sennheiser Office" w:hAnsi="Sennheiser Office" w:cs="Times-Roman"/>
          <w:szCs w:val="18"/>
        </w:rPr>
        <w:t>éléments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les plus </w:t>
      </w:r>
      <w:proofErr w:type="spellStart"/>
      <w:r w:rsidRPr="00253C66">
        <w:rPr>
          <w:rFonts w:ascii="Sennheiser Office" w:hAnsi="Sennheiser Office" w:cs="Times-Roman"/>
          <w:szCs w:val="18"/>
        </w:rPr>
        <w:t>importants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de </w:t>
      </w:r>
      <w:proofErr w:type="spellStart"/>
      <w:r w:rsidRPr="00253C66">
        <w:rPr>
          <w:rFonts w:ascii="Sennheiser Office" w:hAnsi="Sennheiser Office" w:cs="Times-Roman"/>
          <w:szCs w:val="18"/>
        </w:rPr>
        <w:t>ce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type de spectacles. </w:t>
      </w:r>
      <w:proofErr w:type="spellStart"/>
      <w:r w:rsidRPr="00253C66">
        <w:rPr>
          <w:rFonts w:ascii="Sennheiser Office" w:hAnsi="Sennheiser Office" w:cs="Times-Roman"/>
          <w:szCs w:val="18"/>
        </w:rPr>
        <w:t>Chaque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artiste et animateur utilise un microphone sans fil, il </w:t>
      </w:r>
      <w:proofErr w:type="spellStart"/>
      <w:r w:rsidRPr="00253C66">
        <w:rPr>
          <w:rFonts w:ascii="Sennheiser Office" w:hAnsi="Sennheiser Office" w:cs="Times-Roman"/>
          <w:szCs w:val="18"/>
        </w:rPr>
        <w:t>est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donc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essentiel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d'utiliser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un </w:t>
      </w:r>
      <w:proofErr w:type="spellStart"/>
      <w:r w:rsidRPr="00253C66">
        <w:rPr>
          <w:rFonts w:ascii="Sennheiser Office" w:hAnsi="Sennheiser Office" w:cs="Times-Roman"/>
          <w:szCs w:val="18"/>
        </w:rPr>
        <w:t>système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fiable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. James </w:t>
      </w:r>
      <w:proofErr w:type="spellStart"/>
      <w:r w:rsidRPr="00253C66">
        <w:rPr>
          <w:rFonts w:ascii="Sennheiser Office" w:hAnsi="Sennheiser Office" w:cs="Times-Roman"/>
          <w:szCs w:val="18"/>
        </w:rPr>
        <w:t>Stoffo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est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le </w:t>
      </w:r>
      <w:proofErr w:type="spellStart"/>
      <w:r w:rsidRPr="00253C66">
        <w:rPr>
          <w:rFonts w:ascii="Sennheiser Office" w:hAnsi="Sennheiser Office" w:cs="Times-Roman"/>
          <w:szCs w:val="18"/>
        </w:rPr>
        <w:t>coordinateur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RF qui a </w:t>
      </w:r>
      <w:proofErr w:type="spellStart"/>
      <w:r w:rsidRPr="00253C66">
        <w:rPr>
          <w:rFonts w:ascii="Sennheiser Office" w:hAnsi="Sennheiser Office" w:cs="Times-Roman"/>
          <w:szCs w:val="18"/>
        </w:rPr>
        <w:t>géré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toutes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les </w:t>
      </w:r>
      <w:proofErr w:type="spellStart"/>
      <w:r w:rsidRPr="00253C66">
        <w:rPr>
          <w:rFonts w:ascii="Sennheiser Office" w:hAnsi="Sennheiser Office" w:cs="Times-Roman"/>
          <w:szCs w:val="18"/>
        </w:rPr>
        <w:t>fréquences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pour les CMA Awards et </w:t>
      </w:r>
      <w:proofErr w:type="spellStart"/>
      <w:r w:rsidRPr="00253C66">
        <w:rPr>
          <w:rFonts w:ascii="Sennheiser Office" w:hAnsi="Sennheiser Office" w:cs="Times-Roman"/>
          <w:szCs w:val="18"/>
        </w:rPr>
        <w:t>n'insistera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jamais </w:t>
      </w:r>
      <w:proofErr w:type="spellStart"/>
      <w:r w:rsidRPr="00253C66">
        <w:rPr>
          <w:rFonts w:ascii="Sennheiser Office" w:hAnsi="Sennheiser Office" w:cs="Times-Roman"/>
          <w:szCs w:val="18"/>
        </w:rPr>
        <w:t>assez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sur </w:t>
      </w:r>
      <w:proofErr w:type="spellStart"/>
      <w:r w:rsidRPr="00253C66">
        <w:rPr>
          <w:rFonts w:ascii="Sennheiser Office" w:hAnsi="Sennheiser Office" w:cs="Times-Roman"/>
          <w:szCs w:val="18"/>
        </w:rPr>
        <w:t>ce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point. "Les emplacements physiques des artistes </w:t>
      </w:r>
      <w:proofErr w:type="spellStart"/>
      <w:r w:rsidRPr="00253C66">
        <w:rPr>
          <w:rFonts w:ascii="Sennheiser Office" w:hAnsi="Sennheiser Office" w:cs="Times-Roman"/>
          <w:szCs w:val="18"/>
        </w:rPr>
        <w:t>sont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en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perpétuel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changement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. Il y a des prises de </w:t>
      </w:r>
      <w:proofErr w:type="spellStart"/>
      <w:r w:rsidRPr="00253C66">
        <w:rPr>
          <w:rFonts w:ascii="Sennheiser Office" w:hAnsi="Sennheiser Office" w:cs="Times-Roman"/>
          <w:szCs w:val="18"/>
        </w:rPr>
        <w:t>vue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en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mouvement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depuis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les salles </w:t>
      </w:r>
      <w:proofErr w:type="spellStart"/>
      <w:r w:rsidRPr="00253C66">
        <w:rPr>
          <w:rFonts w:ascii="Sennheiser Office" w:hAnsi="Sennheiser Office" w:cs="Times-Roman"/>
          <w:szCs w:val="18"/>
        </w:rPr>
        <w:t>vertes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qui </w:t>
      </w:r>
      <w:proofErr w:type="spellStart"/>
      <w:r w:rsidRPr="00253C66">
        <w:rPr>
          <w:rFonts w:ascii="Sennheiser Office" w:hAnsi="Sennheiser Office" w:cs="Times-Roman"/>
          <w:szCs w:val="18"/>
        </w:rPr>
        <w:t>utilisent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les microphones sans fil de </w:t>
      </w:r>
      <w:proofErr w:type="spellStart"/>
      <w:r w:rsidRPr="00253C66">
        <w:rPr>
          <w:rFonts w:ascii="Sennheiser Office" w:hAnsi="Sennheiser Office" w:cs="Times-Roman"/>
          <w:szCs w:val="18"/>
        </w:rPr>
        <w:t>l'hôte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et de </w:t>
      </w:r>
      <w:proofErr w:type="spellStart"/>
      <w:r w:rsidRPr="00253C66">
        <w:rPr>
          <w:rFonts w:ascii="Sennheiser Office" w:hAnsi="Sennheiser Office" w:cs="Times-Roman"/>
          <w:szCs w:val="18"/>
        </w:rPr>
        <w:t>l'artiste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. Cela ne </w:t>
      </w:r>
      <w:proofErr w:type="spellStart"/>
      <w:r w:rsidRPr="00253C66">
        <w:rPr>
          <w:rFonts w:ascii="Sennheiser Office" w:hAnsi="Sennheiser Office" w:cs="Times-Roman"/>
          <w:szCs w:val="18"/>
        </w:rPr>
        <w:t>peut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se faire </w:t>
      </w:r>
      <w:proofErr w:type="spellStart"/>
      <w:r w:rsidRPr="00253C66">
        <w:rPr>
          <w:rFonts w:ascii="Sennheiser Office" w:hAnsi="Sennheiser Office" w:cs="Times-Roman"/>
          <w:szCs w:val="18"/>
        </w:rPr>
        <w:t>qu'en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utilisant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des </w:t>
      </w:r>
      <w:proofErr w:type="spellStart"/>
      <w:r w:rsidRPr="00253C66">
        <w:rPr>
          <w:rFonts w:ascii="Sennheiser Office" w:hAnsi="Sennheiser Office" w:cs="Times-Roman"/>
          <w:szCs w:val="18"/>
        </w:rPr>
        <w:t>systèmes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sans fil </w:t>
      </w:r>
      <w:proofErr w:type="spellStart"/>
      <w:r w:rsidRPr="00253C66">
        <w:rPr>
          <w:rFonts w:ascii="Sennheiser Office" w:hAnsi="Sennheiser Office" w:cs="Times-Roman"/>
          <w:szCs w:val="18"/>
        </w:rPr>
        <w:t>d'une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portée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et </w:t>
      </w:r>
      <w:proofErr w:type="spellStart"/>
      <w:r w:rsidRPr="00253C66">
        <w:rPr>
          <w:rFonts w:ascii="Sennheiser Office" w:hAnsi="Sennheiser Office" w:cs="Times-Roman"/>
          <w:szCs w:val="18"/>
        </w:rPr>
        <w:t>d'une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qualité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audio </w:t>
      </w:r>
      <w:proofErr w:type="spellStart"/>
      <w:r w:rsidRPr="00253C66">
        <w:rPr>
          <w:rFonts w:ascii="Sennheiser Office" w:hAnsi="Sennheiser Office" w:cs="Times-Roman"/>
          <w:szCs w:val="18"/>
        </w:rPr>
        <w:t>incroyables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", </w:t>
      </w:r>
      <w:proofErr w:type="spellStart"/>
      <w:r w:rsidRPr="00253C66">
        <w:rPr>
          <w:rFonts w:ascii="Sennheiser Office" w:hAnsi="Sennheiser Office" w:cs="Times-Roman"/>
          <w:szCs w:val="18"/>
        </w:rPr>
        <w:t>explique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Stoffo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. "Mon </w:t>
      </w:r>
      <w:proofErr w:type="spellStart"/>
      <w:r w:rsidRPr="00253C66">
        <w:rPr>
          <w:rFonts w:ascii="Sennheiser Office" w:hAnsi="Sennheiser Office" w:cs="Times-Roman"/>
          <w:szCs w:val="18"/>
        </w:rPr>
        <w:t>rôle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est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de maximiser les chances de succès de </w:t>
      </w:r>
      <w:proofErr w:type="spellStart"/>
      <w:r w:rsidRPr="00253C66">
        <w:rPr>
          <w:rFonts w:ascii="Sennheiser Office" w:hAnsi="Sennheiser Office" w:cs="Times-Roman"/>
          <w:szCs w:val="18"/>
        </w:rPr>
        <w:t>toutes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les </w:t>
      </w:r>
      <w:proofErr w:type="spellStart"/>
      <w:r w:rsidRPr="00253C66">
        <w:rPr>
          <w:rFonts w:ascii="Sennheiser Office" w:hAnsi="Sennheiser Office" w:cs="Times-Roman"/>
          <w:szCs w:val="18"/>
        </w:rPr>
        <w:t>opérations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RF </w:t>
      </w:r>
      <w:proofErr w:type="spellStart"/>
      <w:r w:rsidRPr="00253C66">
        <w:rPr>
          <w:rFonts w:ascii="Sennheiser Office" w:hAnsi="Sennheiser Office" w:cs="Times-Roman"/>
          <w:szCs w:val="18"/>
        </w:rPr>
        <w:t>en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utilisant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mon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métier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d'ingénieur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et </w:t>
      </w:r>
      <w:proofErr w:type="spellStart"/>
      <w:r w:rsidRPr="00253C66">
        <w:rPr>
          <w:rFonts w:ascii="Sennheiser Office" w:hAnsi="Sennheiser Office" w:cs="Times-Roman"/>
          <w:szCs w:val="18"/>
        </w:rPr>
        <w:t>mes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36 </w:t>
      </w:r>
      <w:proofErr w:type="spellStart"/>
      <w:r w:rsidRPr="00253C66">
        <w:rPr>
          <w:rFonts w:ascii="Sennheiser Office" w:hAnsi="Sennheiser Office" w:cs="Times-Roman"/>
          <w:szCs w:val="18"/>
        </w:rPr>
        <w:t>années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d'expérience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dans le </w:t>
      </w:r>
      <w:proofErr w:type="spellStart"/>
      <w:r w:rsidRPr="00253C66">
        <w:rPr>
          <w:rFonts w:ascii="Sennheiser Office" w:hAnsi="Sennheiser Office" w:cs="Times-Roman"/>
          <w:szCs w:val="18"/>
        </w:rPr>
        <w:t>domaine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. Je </w:t>
      </w:r>
      <w:proofErr w:type="spellStart"/>
      <w:r w:rsidRPr="00253C66">
        <w:rPr>
          <w:rFonts w:ascii="Sennheiser Office" w:hAnsi="Sennheiser Office" w:cs="Times-Roman"/>
          <w:szCs w:val="18"/>
        </w:rPr>
        <w:t>dois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choisir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l'équipement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approprié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et le </w:t>
      </w:r>
      <w:proofErr w:type="spellStart"/>
      <w:r w:rsidRPr="00253C66">
        <w:rPr>
          <w:rFonts w:ascii="Sennheiser Office" w:hAnsi="Sennheiser Office" w:cs="Times-Roman"/>
          <w:szCs w:val="18"/>
        </w:rPr>
        <w:t>mettre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en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œuvre</w:t>
      </w:r>
      <w:proofErr w:type="spellEnd"/>
      <w:r w:rsidRPr="00253C66">
        <w:rPr>
          <w:rFonts w:ascii="Sennheiser Office" w:hAnsi="Sennheiser Office" w:cs="Times-Roman"/>
          <w:szCs w:val="18"/>
        </w:rPr>
        <w:t>. "</w:t>
      </w:r>
    </w:p>
    <w:p w14:paraId="3BC6D9ED" w14:textId="77777777" w:rsidR="00253C66" w:rsidRPr="00253C66" w:rsidRDefault="00253C66" w:rsidP="00253C66">
      <w:pPr>
        <w:autoSpaceDE w:val="0"/>
        <w:autoSpaceDN w:val="0"/>
        <w:adjustRightInd w:val="0"/>
        <w:spacing w:after="240" w:line="240" w:lineRule="auto"/>
        <w:rPr>
          <w:rFonts w:ascii="Sennheiser Office" w:hAnsi="Sennheiser Office" w:cs="Times-Roman"/>
          <w:szCs w:val="18"/>
        </w:rPr>
      </w:pPr>
      <w:r w:rsidRPr="00253C66">
        <w:rPr>
          <w:rFonts w:ascii="Sennheiser Office" w:hAnsi="Sennheiser Office" w:cs="Times-Roman"/>
          <w:szCs w:val="18"/>
        </w:rPr>
        <w:t xml:space="preserve">Mon </w:t>
      </w:r>
      <w:proofErr w:type="spellStart"/>
      <w:r w:rsidRPr="00253C66">
        <w:rPr>
          <w:rFonts w:ascii="Sennheiser Office" w:hAnsi="Sennheiser Office" w:cs="Times-Roman"/>
          <w:szCs w:val="18"/>
        </w:rPr>
        <w:t>objectif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est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de </w:t>
      </w:r>
      <w:proofErr w:type="spellStart"/>
      <w:r w:rsidRPr="00253C66">
        <w:rPr>
          <w:rFonts w:ascii="Sennheiser Office" w:hAnsi="Sennheiser Office" w:cs="Times-Roman"/>
          <w:szCs w:val="18"/>
        </w:rPr>
        <w:t>déterminer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les </w:t>
      </w:r>
      <w:proofErr w:type="spellStart"/>
      <w:r w:rsidRPr="00253C66">
        <w:rPr>
          <w:rFonts w:ascii="Sennheiser Office" w:hAnsi="Sennheiser Office" w:cs="Times-Roman"/>
          <w:szCs w:val="18"/>
        </w:rPr>
        <w:t>attentes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de la production et </w:t>
      </w:r>
      <w:proofErr w:type="spellStart"/>
      <w:r w:rsidRPr="00253C66">
        <w:rPr>
          <w:rFonts w:ascii="Sennheiser Office" w:hAnsi="Sennheiser Office" w:cs="Times-Roman"/>
          <w:szCs w:val="18"/>
        </w:rPr>
        <w:t>d'y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répondre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. Dans le </w:t>
      </w:r>
      <w:proofErr w:type="spellStart"/>
      <w:r w:rsidRPr="00253C66">
        <w:rPr>
          <w:rFonts w:ascii="Sennheiser Office" w:hAnsi="Sennheiser Office" w:cs="Times-Roman"/>
          <w:szCs w:val="18"/>
        </w:rPr>
        <w:t>cas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précis de </w:t>
      </w:r>
      <w:proofErr w:type="spellStart"/>
      <w:r w:rsidRPr="00253C66">
        <w:rPr>
          <w:rFonts w:ascii="Sennheiser Office" w:hAnsi="Sennheiser Office" w:cs="Times-Roman"/>
          <w:szCs w:val="18"/>
        </w:rPr>
        <w:t>l'émission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de </w:t>
      </w:r>
      <w:proofErr w:type="spellStart"/>
      <w:r w:rsidRPr="00253C66">
        <w:rPr>
          <w:rFonts w:ascii="Sennheiser Office" w:hAnsi="Sennheiser Office" w:cs="Times-Roman"/>
          <w:szCs w:val="18"/>
        </w:rPr>
        <w:t>cette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année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, nous </w:t>
      </w:r>
      <w:proofErr w:type="spellStart"/>
      <w:r w:rsidRPr="00253C66">
        <w:rPr>
          <w:rFonts w:ascii="Sennheiser Office" w:hAnsi="Sennheiser Office" w:cs="Times-Roman"/>
          <w:szCs w:val="18"/>
        </w:rPr>
        <w:t>avons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dû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faire passer des </w:t>
      </w:r>
      <w:proofErr w:type="spellStart"/>
      <w:r w:rsidRPr="00253C66">
        <w:rPr>
          <w:rFonts w:ascii="Sennheiser Office" w:hAnsi="Sennheiser Office" w:cs="Times-Roman"/>
          <w:szCs w:val="18"/>
        </w:rPr>
        <w:t>câbles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coaxiaux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exceptionnellement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longs pour que </w:t>
      </w:r>
      <w:proofErr w:type="spellStart"/>
      <w:r w:rsidRPr="00253C66">
        <w:rPr>
          <w:rFonts w:ascii="Sennheiser Office" w:hAnsi="Sennheiser Office" w:cs="Times-Roman"/>
          <w:szCs w:val="18"/>
        </w:rPr>
        <w:t>l'un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des </w:t>
      </w:r>
      <w:proofErr w:type="spellStart"/>
      <w:r w:rsidRPr="00253C66">
        <w:rPr>
          <w:rFonts w:ascii="Sennheiser Office" w:hAnsi="Sennheiser Office" w:cs="Times-Roman"/>
          <w:szCs w:val="18"/>
        </w:rPr>
        <w:t>numéros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puisse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commencer dans </w:t>
      </w:r>
      <w:proofErr w:type="spellStart"/>
      <w:r w:rsidRPr="00253C66">
        <w:rPr>
          <w:rFonts w:ascii="Sennheiser Office" w:hAnsi="Sennheiser Office" w:cs="Times-Roman"/>
          <w:szCs w:val="18"/>
        </w:rPr>
        <w:t>une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salle verte </w:t>
      </w:r>
      <w:proofErr w:type="spellStart"/>
      <w:r w:rsidRPr="00253C66">
        <w:rPr>
          <w:rFonts w:ascii="Sennheiser Office" w:hAnsi="Sennheiser Office" w:cs="Times-Roman"/>
          <w:szCs w:val="18"/>
        </w:rPr>
        <w:t>assez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éloignée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de </w:t>
      </w:r>
      <w:proofErr w:type="spellStart"/>
      <w:r w:rsidRPr="00253C66">
        <w:rPr>
          <w:rFonts w:ascii="Sennheiser Office" w:hAnsi="Sennheiser Office" w:cs="Times-Roman"/>
          <w:szCs w:val="18"/>
        </w:rPr>
        <w:t>mon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gramStart"/>
      <w:r w:rsidRPr="00253C66">
        <w:rPr>
          <w:rFonts w:ascii="Sennheiser Office" w:hAnsi="Sennheiser Office" w:cs="Times-Roman"/>
          <w:szCs w:val="18"/>
        </w:rPr>
        <w:t>rack</w:t>
      </w:r>
      <w:proofErr w:type="gramEnd"/>
      <w:r w:rsidRPr="00253C66">
        <w:rPr>
          <w:rFonts w:ascii="Sennheiser Office" w:hAnsi="Sennheiser Office" w:cs="Times-Roman"/>
          <w:szCs w:val="18"/>
        </w:rPr>
        <w:t xml:space="preserve"> de </w:t>
      </w:r>
      <w:proofErr w:type="spellStart"/>
      <w:r w:rsidRPr="00253C66">
        <w:rPr>
          <w:rFonts w:ascii="Sennheiser Office" w:hAnsi="Sennheiser Office" w:cs="Times-Roman"/>
          <w:szCs w:val="18"/>
        </w:rPr>
        <w:t>réception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sans fil. </w:t>
      </w:r>
      <w:proofErr w:type="spellStart"/>
      <w:r w:rsidRPr="00253C66">
        <w:rPr>
          <w:rFonts w:ascii="Sennheiser Office" w:hAnsi="Sennheiser Office" w:cs="Times-Roman"/>
          <w:szCs w:val="18"/>
        </w:rPr>
        <w:t>J'ai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utilisé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un </w:t>
      </w:r>
      <w:proofErr w:type="spellStart"/>
      <w:r w:rsidRPr="00253C66">
        <w:rPr>
          <w:rFonts w:ascii="Sennheiser Office" w:hAnsi="Sennheiser Office" w:cs="Times-Roman"/>
          <w:szCs w:val="18"/>
        </w:rPr>
        <w:t>combineur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Sennheiser avec des </w:t>
      </w:r>
      <w:proofErr w:type="spellStart"/>
      <w:r w:rsidRPr="00253C66">
        <w:rPr>
          <w:rFonts w:ascii="Sennheiser Office" w:hAnsi="Sennheiser Office" w:cs="Times-Roman"/>
          <w:szCs w:val="18"/>
        </w:rPr>
        <w:t>antennes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Sennheiser [A2003-UHF] à </w:t>
      </w:r>
      <w:proofErr w:type="spellStart"/>
      <w:r w:rsidRPr="00253C66">
        <w:rPr>
          <w:rFonts w:ascii="Sennheiser Office" w:hAnsi="Sennheiser Office" w:cs="Times-Roman"/>
          <w:szCs w:val="18"/>
        </w:rPr>
        <w:t>faible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gain. Comme les </w:t>
      </w:r>
      <w:proofErr w:type="spellStart"/>
      <w:r w:rsidRPr="00253C66">
        <w:rPr>
          <w:rFonts w:ascii="Sennheiser Office" w:hAnsi="Sennheiser Office" w:cs="Times-Roman"/>
          <w:szCs w:val="18"/>
        </w:rPr>
        <w:t>antennes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devaient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être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discrètes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, </w:t>
      </w:r>
      <w:proofErr w:type="spellStart"/>
      <w:r w:rsidRPr="00253C66">
        <w:rPr>
          <w:rFonts w:ascii="Sennheiser Office" w:hAnsi="Sennheiser Office" w:cs="Times-Roman"/>
          <w:szCs w:val="18"/>
        </w:rPr>
        <w:t>j'ai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choisi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deux réseaux de </w:t>
      </w:r>
      <w:proofErr w:type="spellStart"/>
      <w:r w:rsidRPr="00253C66">
        <w:rPr>
          <w:rFonts w:ascii="Sennheiser Office" w:hAnsi="Sennheiser Office" w:cs="Times-Roman"/>
          <w:szCs w:val="18"/>
        </w:rPr>
        <w:t>dipôles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logiques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périodiques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Sennheiser pour le gain et la couverture des </w:t>
      </w:r>
      <w:proofErr w:type="spellStart"/>
      <w:r w:rsidRPr="00253C66">
        <w:rPr>
          <w:rFonts w:ascii="Sennheiser Office" w:hAnsi="Sennheiser Office" w:cs="Times-Roman"/>
          <w:szCs w:val="18"/>
        </w:rPr>
        <w:t>fréquences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radio. "</w:t>
      </w:r>
    </w:p>
    <w:p w14:paraId="56A32C31" w14:textId="77777777" w:rsidR="00253C66" w:rsidRPr="00253C66" w:rsidRDefault="00253C66" w:rsidP="00253C66">
      <w:pPr>
        <w:autoSpaceDE w:val="0"/>
        <w:autoSpaceDN w:val="0"/>
        <w:adjustRightInd w:val="0"/>
        <w:spacing w:after="240" w:line="240" w:lineRule="auto"/>
        <w:rPr>
          <w:rFonts w:ascii="Sennheiser Office" w:hAnsi="Sennheiser Office" w:cs="Times-Roman"/>
          <w:szCs w:val="18"/>
        </w:rPr>
      </w:pPr>
      <w:r w:rsidRPr="00253C66">
        <w:rPr>
          <w:rFonts w:ascii="Sennheiser Office" w:hAnsi="Sennheiser Office" w:cs="Times-Roman"/>
          <w:szCs w:val="18"/>
        </w:rPr>
        <w:t xml:space="preserve">Il </w:t>
      </w:r>
      <w:proofErr w:type="spellStart"/>
      <w:r w:rsidRPr="00253C66">
        <w:rPr>
          <w:rFonts w:ascii="Sennheiser Office" w:hAnsi="Sennheiser Office" w:cs="Times-Roman"/>
          <w:szCs w:val="18"/>
        </w:rPr>
        <w:t>est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également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important </w:t>
      </w:r>
      <w:proofErr w:type="spellStart"/>
      <w:r w:rsidRPr="00253C66">
        <w:rPr>
          <w:rFonts w:ascii="Sennheiser Office" w:hAnsi="Sennheiser Office" w:cs="Times-Roman"/>
          <w:szCs w:val="18"/>
        </w:rPr>
        <w:t>d'avoir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le bon casque pour </w:t>
      </w:r>
      <w:proofErr w:type="spellStart"/>
      <w:r w:rsidRPr="00253C66">
        <w:rPr>
          <w:rFonts w:ascii="Sennheiser Office" w:hAnsi="Sennheiser Office" w:cs="Times-Roman"/>
          <w:szCs w:val="18"/>
        </w:rPr>
        <w:t>contrôler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tous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les microphones sans fil pendant le spectacle. "Mon choix </w:t>
      </w:r>
      <w:proofErr w:type="spellStart"/>
      <w:r w:rsidRPr="00253C66">
        <w:rPr>
          <w:rFonts w:ascii="Sennheiser Office" w:hAnsi="Sennheiser Office" w:cs="Times-Roman"/>
          <w:szCs w:val="18"/>
        </w:rPr>
        <w:t>s'est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porté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sur un ensemble de Sennheiser HD 650 pour de </w:t>
      </w:r>
      <w:proofErr w:type="spellStart"/>
      <w:r w:rsidRPr="00253C66">
        <w:rPr>
          <w:rFonts w:ascii="Sennheiser Office" w:hAnsi="Sennheiser Office" w:cs="Times-Roman"/>
          <w:szCs w:val="18"/>
        </w:rPr>
        <w:t>nombreuses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raisons ", </w:t>
      </w:r>
      <w:proofErr w:type="spellStart"/>
      <w:r w:rsidRPr="00253C66">
        <w:rPr>
          <w:rFonts w:ascii="Sennheiser Office" w:hAnsi="Sennheiser Office" w:cs="Times-Roman"/>
          <w:szCs w:val="18"/>
        </w:rPr>
        <w:t>explique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Stoffo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. "Tout </w:t>
      </w:r>
      <w:proofErr w:type="spellStart"/>
      <w:r w:rsidRPr="00253C66">
        <w:rPr>
          <w:rFonts w:ascii="Sennheiser Office" w:hAnsi="Sennheiser Office" w:cs="Times-Roman"/>
          <w:szCs w:val="18"/>
        </w:rPr>
        <w:t>d'abord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, je </w:t>
      </w:r>
      <w:proofErr w:type="spellStart"/>
      <w:r w:rsidRPr="00253C66">
        <w:rPr>
          <w:rFonts w:ascii="Sennheiser Office" w:hAnsi="Sennheiser Office" w:cs="Times-Roman"/>
          <w:szCs w:val="18"/>
        </w:rPr>
        <w:t>porte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le casque pendant quatre </w:t>
      </w:r>
      <w:proofErr w:type="spellStart"/>
      <w:r w:rsidRPr="00253C66">
        <w:rPr>
          <w:rFonts w:ascii="Sennheiser Office" w:hAnsi="Sennheiser Office" w:cs="Times-Roman"/>
          <w:szCs w:val="18"/>
        </w:rPr>
        <w:t>heures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d'affilée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, sans </w:t>
      </w:r>
      <w:proofErr w:type="spellStart"/>
      <w:r w:rsidRPr="00253C66">
        <w:rPr>
          <w:rFonts w:ascii="Sennheiser Office" w:hAnsi="Sennheiser Office" w:cs="Times-Roman"/>
          <w:szCs w:val="18"/>
        </w:rPr>
        <w:t>aucune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pause. Les Sennheiser HD 650 </w:t>
      </w:r>
      <w:proofErr w:type="spellStart"/>
      <w:r w:rsidRPr="00253C66">
        <w:rPr>
          <w:rFonts w:ascii="Sennheiser Office" w:hAnsi="Sennheiser Office" w:cs="Times-Roman"/>
          <w:szCs w:val="18"/>
        </w:rPr>
        <w:t>sont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confortables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et </w:t>
      </w:r>
      <w:proofErr w:type="spellStart"/>
      <w:r w:rsidRPr="00253C66">
        <w:rPr>
          <w:rFonts w:ascii="Sennheiser Office" w:hAnsi="Sennheiser Office" w:cs="Times-Roman"/>
          <w:szCs w:val="18"/>
        </w:rPr>
        <w:t>réglables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pour bien </w:t>
      </w:r>
      <w:proofErr w:type="spellStart"/>
      <w:r w:rsidRPr="00253C66">
        <w:rPr>
          <w:rFonts w:ascii="Sennheiser Office" w:hAnsi="Sennheiser Office" w:cs="Times-Roman"/>
          <w:szCs w:val="18"/>
        </w:rPr>
        <w:t>s'adapter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. </w:t>
      </w:r>
      <w:proofErr w:type="spellStart"/>
      <w:r w:rsidRPr="00253C66">
        <w:rPr>
          <w:rFonts w:ascii="Sennheiser Office" w:hAnsi="Sennheiser Office" w:cs="Times-Roman"/>
          <w:szCs w:val="18"/>
        </w:rPr>
        <w:t>Deuxièmement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, la </w:t>
      </w:r>
      <w:proofErr w:type="spellStart"/>
      <w:r w:rsidRPr="00253C66">
        <w:rPr>
          <w:rFonts w:ascii="Sennheiser Office" w:hAnsi="Sennheiser Office" w:cs="Times-Roman"/>
          <w:szCs w:val="18"/>
        </w:rPr>
        <w:t>qualité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audio </w:t>
      </w:r>
      <w:proofErr w:type="spellStart"/>
      <w:r w:rsidRPr="00253C66">
        <w:rPr>
          <w:rFonts w:ascii="Sennheiser Office" w:hAnsi="Sennheiser Office" w:cs="Times-Roman"/>
          <w:szCs w:val="18"/>
        </w:rPr>
        <w:t>est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exceptionnelle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et je </w:t>
      </w:r>
      <w:proofErr w:type="spellStart"/>
      <w:r w:rsidRPr="00253C66">
        <w:rPr>
          <w:rFonts w:ascii="Sennheiser Office" w:hAnsi="Sennheiser Office" w:cs="Times-Roman"/>
          <w:szCs w:val="18"/>
        </w:rPr>
        <w:t>n'ai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jamais </w:t>
      </w:r>
      <w:proofErr w:type="spellStart"/>
      <w:r w:rsidRPr="00253C66">
        <w:rPr>
          <w:rFonts w:ascii="Sennheiser Office" w:hAnsi="Sennheiser Office" w:cs="Times-Roman"/>
          <w:szCs w:val="18"/>
        </w:rPr>
        <w:t>eu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de </w:t>
      </w:r>
      <w:proofErr w:type="spellStart"/>
      <w:r w:rsidRPr="00253C66">
        <w:rPr>
          <w:rFonts w:ascii="Sennheiser Office" w:hAnsi="Sennheiser Office" w:cs="Times-Roman"/>
          <w:szCs w:val="18"/>
        </w:rPr>
        <w:t>distorsion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avec le casque. </w:t>
      </w:r>
      <w:proofErr w:type="spellStart"/>
      <w:r w:rsidRPr="00253C66">
        <w:rPr>
          <w:rFonts w:ascii="Sennheiser Office" w:hAnsi="Sennheiser Office" w:cs="Times-Roman"/>
          <w:szCs w:val="18"/>
        </w:rPr>
        <w:t>Enfin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, la nature ouverte du casque me </w:t>
      </w:r>
      <w:proofErr w:type="spellStart"/>
      <w:r w:rsidRPr="00253C66">
        <w:rPr>
          <w:rFonts w:ascii="Sennheiser Office" w:hAnsi="Sennheiser Office" w:cs="Times-Roman"/>
          <w:szCs w:val="18"/>
        </w:rPr>
        <w:t>permet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de </w:t>
      </w:r>
      <w:proofErr w:type="spellStart"/>
      <w:r w:rsidRPr="00253C66">
        <w:rPr>
          <w:rFonts w:ascii="Sennheiser Office" w:hAnsi="Sennheiser Office" w:cs="Times-Roman"/>
          <w:szCs w:val="18"/>
        </w:rPr>
        <w:t>contrôler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tous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les microphones sans fil tout </w:t>
      </w:r>
      <w:proofErr w:type="spellStart"/>
      <w:r w:rsidRPr="00253C66">
        <w:rPr>
          <w:rFonts w:ascii="Sennheiser Office" w:hAnsi="Sennheiser Office" w:cs="Times-Roman"/>
          <w:szCs w:val="18"/>
        </w:rPr>
        <w:t>en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conservant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la </w:t>
      </w:r>
      <w:proofErr w:type="spellStart"/>
      <w:r w:rsidRPr="00253C66">
        <w:rPr>
          <w:rFonts w:ascii="Sennheiser Office" w:hAnsi="Sennheiser Office" w:cs="Times-Roman"/>
          <w:szCs w:val="18"/>
        </w:rPr>
        <w:t>possibilité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de </w:t>
      </w:r>
      <w:proofErr w:type="spellStart"/>
      <w:r w:rsidRPr="00253C66">
        <w:rPr>
          <w:rFonts w:ascii="Sennheiser Office" w:hAnsi="Sennheiser Office" w:cs="Times-Roman"/>
          <w:szCs w:val="18"/>
        </w:rPr>
        <w:t>communiquer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simultanément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avec </w:t>
      </w:r>
      <w:proofErr w:type="spellStart"/>
      <w:r w:rsidRPr="00253C66">
        <w:rPr>
          <w:rFonts w:ascii="Sennheiser Office" w:hAnsi="Sennheiser Office" w:cs="Times-Roman"/>
          <w:szCs w:val="18"/>
        </w:rPr>
        <w:t>mon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équipe audio </w:t>
      </w:r>
      <w:proofErr w:type="spellStart"/>
      <w:r w:rsidRPr="00253C66">
        <w:rPr>
          <w:rFonts w:ascii="Sennheiser Office" w:hAnsi="Sennheiser Office" w:cs="Times-Roman"/>
          <w:szCs w:val="18"/>
        </w:rPr>
        <w:t>en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coulisses. </w:t>
      </w:r>
      <w:proofErr w:type="spellStart"/>
      <w:r w:rsidRPr="00253C66">
        <w:rPr>
          <w:rFonts w:ascii="Sennheiser Office" w:hAnsi="Sennheiser Office" w:cs="Times-Roman"/>
          <w:szCs w:val="18"/>
        </w:rPr>
        <w:t>J'insère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même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le </w:t>
      </w:r>
      <w:proofErr w:type="spellStart"/>
      <w:r w:rsidRPr="00253C66">
        <w:rPr>
          <w:rFonts w:ascii="Sennheiser Office" w:hAnsi="Sennheiser Office" w:cs="Times-Roman"/>
          <w:szCs w:val="18"/>
        </w:rPr>
        <w:t>panneau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audio de </w:t>
      </w:r>
      <w:proofErr w:type="spellStart"/>
      <w:r w:rsidRPr="00253C66">
        <w:rPr>
          <w:rFonts w:ascii="Sennheiser Office" w:hAnsi="Sennheiser Office" w:cs="Times-Roman"/>
          <w:szCs w:val="18"/>
        </w:rPr>
        <w:t>l'intercom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dans </w:t>
      </w:r>
      <w:proofErr w:type="spellStart"/>
      <w:r w:rsidRPr="00253C66">
        <w:rPr>
          <w:rFonts w:ascii="Sennheiser Office" w:hAnsi="Sennheiser Office" w:cs="Times-Roman"/>
          <w:szCs w:val="18"/>
        </w:rPr>
        <w:t>mon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mixage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afin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de </w:t>
      </w:r>
      <w:proofErr w:type="spellStart"/>
      <w:r w:rsidRPr="00253C66">
        <w:rPr>
          <w:rFonts w:ascii="Sennheiser Office" w:hAnsi="Sennheiser Office" w:cs="Times-Roman"/>
          <w:szCs w:val="18"/>
        </w:rPr>
        <w:t>pouvoir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également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contrôler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les communications. "</w:t>
      </w:r>
    </w:p>
    <w:p w14:paraId="4CE33E80" w14:textId="77777777" w:rsidR="00253C66" w:rsidRPr="00253C66" w:rsidRDefault="00253C66" w:rsidP="00253C66">
      <w:pPr>
        <w:autoSpaceDE w:val="0"/>
        <w:autoSpaceDN w:val="0"/>
        <w:adjustRightInd w:val="0"/>
        <w:spacing w:after="240" w:line="240" w:lineRule="auto"/>
        <w:rPr>
          <w:rFonts w:ascii="Sennheiser Office" w:hAnsi="Sennheiser Office" w:cs="Times-Roman"/>
          <w:szCs w:val="18"/>
        </w:rPr>
      </w:pPr>
      <w:r w:rsidRPr="00253C66">
        <w:rPr>
          <w:rFonts w:ascii="Sennheiser Office" w:hAnsi="Sennheiser Office" w:cs="Times-Bold"/>
          <w:szCs w:val="18"/>
        </w:rPr>
        <w:t xml:space="preserve">Un </w:t>
      </w:r>
      <w:proofErr w:type="spellStart"/>
      <w:r w:rsidRPr="00253C66">
        <w:rPr>
          <w:rFonts w:ascii="Sennheiser Office" w:hAnsi="Sennheiser Office" w:cs="Times-Bold"/>
          <w:szCs w:val="18"/>
        </w:rPr>
        <w:t>partenariat</w:t>
      </w:r>
      <w:proofErr w:type="spellEnd"/>
      <w:r w:rsidRPr="00253C66">
        <w:rPr>
          <w:rFonts w:ascii="Sennheiser Office" w:hAnsi="Sennheiser Office" w:cs="Times-Bold"/>
          <w:szCs w:val="18"/>
        </w:rPr>
        <w:t xml:space="preserve"> de longue date </w:t>
      </w:r>
    </w:p>
    <w:p w14:paraId="44E18127" w14:textId="77777777" w:rsidR="00253C66" w:rsidRPr="00253C66" w:rsidRDefault="00253C66" w:rsidP="00253C66">
      <w:pPr>
        <w:autoSpaceDE w:val="0"/>
        <w:autoSpaceDN w:val="0"/>
        <w:adjustRightInd w:val="0"/>
        <w:spacing w:after="240" w:line="240" w:lineRule="auto"/>
        <w:rPr>
          <w:rFonts w:ascii="Sennheiser Office" w:hAnsi="Sennheiser Office" w:cs="Times-Roman"/>
          <w:szCs w:val="18"/>
        </w:rPr>
      </w:pPr>
      <w:r w:rsidRPr="00253C66">
        <w:rPr>
          <w:rFonts w:ascii="Sennheiser Office" w:hAnsi="Sennheiser Office" w:cs="Times-Roman"/>
          <w:szCs w:val="18"/>
        </w:rPr>
        <w:t xml:space="preserve">Kelsea Ballerini, qui a </w:t>
      </w:r>
      <w:proofErr w:type="spellStart"/>
      <w:r w:rsidRPr="00253C66">
        <w:rPr>
          <w:rFonts w:ascii="Sennheiser Office" w:hAnsi="Sennheiser Office" w:cs="Times-Roman"/>
          <w:szCs w:val="18"/>
        </w:rPr>
        <w:t>été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nominée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pour le titre de chanteuse de </w:t>
      </w:r>
      <w:proofErr w:type="spellStart"/>
      <w:r w:rsidRPr="00253C66">
        <w:rPr>
          <w:rFonts w:ascii="Sennheiser Office" w:hAnsi="Sennheiser Office" w:cs="Times-Roman"/>
          <w:szCs w:val="18"/>
        </w:rPr>
        <w:t>l'année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et </w:t>
      </w:r>
      <w:proofErr w:type="spellStart"/>
      <w:r w:rsidRPr="00253C66">
        <w:rPr>
          <w:rFonts w:ascii="Sennheiser Office" w:hAnsi="Sennheiser Office" w:cs="Times-Roman"/>
          <w:szCs w:val="18"/>
        </w:rPr>
        <w:t>celui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d'événement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musical de </w:t>
      </w:r>
      <w:proofErr w:type="spellStart"/>
      <w:r w:rsidRPr="00253C66">
        <w:rPr>
          <w:rFonts w:ascii="Sennheiser Office" w:hAnsi="Sennheiser Office" w:cs="Times-Roman"/>
          <w:szCs w:val="18"/>
        </w:rPr>
        <w:t>l'année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, a </w:t>
      </w:r>
      <w:proofErr w:type="spellStart"/>
      <w:r w:rsidRPr="00253C66">
        <w:rPr>
          <w:rFonts w:ascii="Sennheiser Office" w:hAnsi="Sennheiser Office" w:cs="Times-Roman"/>
          <w:szCs w:val="18"/>
        </w:rPr>
        <w:t>également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fait </w:t>
      </w:r>
      <w:proofErr w:type="spellStart"/>
      <w:r w:rsidRPr="00253C66">
        <w:rPr>
          <w:rFonts w:ascii="Sennheiser Office" w:hAnsi="Sennheiser Office" w:cs="Times-Roman"/>
          <w:szCs w:val="18"/>
        </w:rPr>
        <w:t>une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apparition </w:t>
      </w:r>
      <w:proofErr w:type="spellStart"/>
      <w:r w:rsidRPr="00253C66">
        <w:rPr>
          <w:rFonts w:ascii="Sennheiser Office" w:hAnsi="Sennheiser Office" w:cs="Times-Roman"/>
          <w:szCs w:val="18"/>
        </w:rPr>
        <w:t>remarquée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lors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de la </w:t>
      </w:r>
      <w:proofErr w:type="spellStart"/>
      <w:r w:rsidRPr="00253C66">
        <w:rPr>
          <w:rFonts w:ascii="Sennheiser Office" w:hAnsi="Sennheiser Office" w:cs="Times-Roman"/>
          <w:szCs w:val="18"/>
        </w:rPr>
        <w:t>cérémonie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. Et </w:t>
      </w:r>
      <w:proofErr w:type="spellStart"/>
      <w:r w:rsidRPr="00253C66">
        <w:rPr>
          <w:rFonts w:ascii="Sennheiser Office" w:hAnsi="Sennheiser Office" w:cs="Times-Roman"/>
          <w:szCs w:val="18"/>
        </w:rPr>
        <w:t>comme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Gardner, son </w:t>
      </w:r>
      <w:proofErr w:type="spellStart"/>
      <w:r w:rsidRPr="00253C66">
        <w:rPr>
          <w:rFonts w:ascii="Sennheiser Office" w:hAnsi="Sennheiser Office" w:cs="Times-Roman"/>
          <w:szCs w:val="18"/>
        </w:rPr>
        <w:t>ingénieur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FOH Chris Diener a </w:t>
      </w:r>
      <w:proofErr w:type="spellStart"/>
      <w:r w:rsidRPr="00253C66">
        <w:rPr>
          <w:rFonts w:ascii="Sennheiser Office" w:hAnsi="Sennheiser Office" w:cs="Times-Roman"/>
          <w:szCs w:val="18"/>
        </w:rPr>
        <w:t>également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apprécié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la </w:t>
      </w:r>
      <w:proofErr w:type="spellStart"/>
      <w:r w:rsidRPr="00253C66">
        <w:rPr>
          <w:rFonts w:ascii="Sennheiser Office" w:hAnsi="Sennheiser Office" w:cs="Times-Roman"/>
          <w:szCs w:val="18"/>
        </w:rPr>
        <w:t>préparation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de la diffusion </w:t>
      </w:r>
      <w:proofErr w:type="spellStart"/>
      <w:r w:rsidRPr="00253C66">
        <w:rPr>
          <w:rFonts w:ascii="Sennheiser Office" w:hAnsi="Sennheiser Office" w:cs="Times-Roman"/>
          <w:szCs w:val="18"/>
        </w:rPr>
        <w:t>en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direct. "Les </w:t>
      </w:r>
      <w:proofErr w:type="spellStart"/>
      <w:r w:rsidRPr="00253C66">
        <w:rPr>
          <w:rFonts w:ascii="Sennheiser Office" w:hAnsi="Sennheiser Office" w:cs="Times-Roman"/>
          <w:szCs w:val="18"/>
        </w:rPr>
        <w:t>organisateurs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des spectacles </w:t>
      </w:r>
      <w:proofErr w:type="spellStart"/>
      <w:r w:rsidRPr="00253C66">
        <w:rPr>
          <w:rFonts w:ascii="Sennheiser Office" w:hAnsi="Sennheiser Office" w:cs="Times-Roman"/>
          <w:szCs w:val="18"/>
        </w:rPr>
        <w:t>sont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toujours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ravis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que nous apportions </w:t>
      </w:r>
      <w:proofErr w:type="spellStart"/>
      <w:r w:rsidRPr="00253C66">
        <w:rPr>
          <w:rFonts w:ascii="Sennheiser Office" w:hAnsi="Sennheiser Office" w:cs="Times-Roman"/>
          <w:szCs w:val="18"/>
        </w:rPr>
        <w:t>nos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appareils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portatifs", </w:t>
      </w:r>
      <w:proofErr w:type="spellStart"/>
      <w:r w:rsidRPr="00253C66">
        <w:rPr>
          <w:rFonts w:ascii="Sennheiser Office" w:hAnsi="Sennheiser Office" w:cs="Times-Roman"/>
          <w:szCs w:val="18"/>
        </w:rPr>
        <w:t>explique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Chris Diener. "Nous les </w:t>
      </w:r>
      <w:proofErr w:type="spellStart"/>
      <w:r w:rsidRPr="00253C66">
        <w:rPr>
          <w:rFonts w:ascii="Sennheiser Office" w:hAnsi="Sennheiser Office" w:cs="Times-Roman"/>
          <w:szCs w:val="18"/>
        </w:rPr>
        <w:t>informons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simplement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que nous les </w:t>
      </w:r>
      <w:proofErr w:type="spellStart"/>
      <w:r w:rsidRPr="00253C66">
        <w:rPr>
          <w:rFonts w:ascii="Sennheiser Office" w:hAnsi="Sennheiser Office" w:cs="Times-Roman"/>
          <w:szCs w:val="18"/>
        </w:rPr>
        <w:t>apportons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et que nous </w:t>
      </w:r>
      <w:proofErr w:type="spellStart"/>
      <w:r w:rsidRPr="00253C66">
        <w:rPr>
          <w:rFonts w:ascii="Sennheiser Office" w:hAnsi="Sennheiser Office" w:cs="Times-Roman"/>
          <w:szCs w:val="18"/>
        </w:rPr>
        <w:t>leur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indiquons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la </w:t>
      </w:r>
      <w:proofErr w:type="spellStart"/>
      <w:r w:rsidRPr="00253C66">
        <w:rPr>
          <w:rFonts w:ascii="Sennheiser Office" w:hAnsi="Sennheiser Office" w:cs="Times-Roman"/>
          <w:szCs w:val="18"/>
        </w:rPr>
        <w:t>bande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de </w:t>
      </w:r>
      <w:proofErr w:type="spellStart"/>
      <w:r w:rsidRPr="00253C66">
        <w:rPr>
          <w:rFonts w:ascii="Sennheiser Office" w:hAnsi="Sennheiser Office" w:cs="Times-Roman"/>
          <w:szCs w:val="18"/>
        </w:rPr>
        <w:t>fréquence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, et </w:t>
      </w:r>
      <w:proofErr w:type="spellStart"/>
      <w:r w:rsidRPr="00253C66">
        <w:rPr>
          <w:rFonts w:ascii="Sennheiser Office" w:hAnsi="Sennheiser Office" w:cs="Times-Roman"/>
          <w:szCs w:val="18"/>
        </w:rPr>
        <w:t>ils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nous </w:t>
      </w:r>
      <w:proofErr w:type="spellStart"/>
      <w:r w:rsidRPr="00253C66">
        <w:rPr>
          <w:rFonts w:ascii="Sennheiser Office" w:hAnsi="Sennheiser Office" w:cs="Times-Roman"/>
          <w:szCs w:val="18"/>
        </w:rPr>
        <w:t>fournissent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un </w:t>
      </w:r>
      <w:proofErr w:type="spellStart"/>
      <w:r w:rsidRPr="00253C66">
        <w:rPr>
          <w:rFonts w:ascii="Sennheiser Office" w:hAnsi="Sennheiser Office" w:cs="Times-Roman"/>
          <w:szCs w:val="18"/>
        </w:rPr>
        <w:t>récepteur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[...]. </w:t>
      </w:r>
      <w:proofErr w:type="gramStart"/>
      <w:r w:rsidRPr="00253C66">
        <w:rPr>
          <w:rFonts w:ascii="Sennheiser Office" w:hAnsi="Sennheiser Office" w:cs="Times-Roman"/>
          <w:szCs w:val="18"/>
        </w:rPr>
        <w:t>Plus</w:t>
      </w:r>
      <w:proofErr w:type="gramEnd"/>
      <w:r w:rsidRPr="00253C66">
        <w:rPr>
          <w:rFonts w:ascii="Sennheiser Office" w:hAnsi="Sennheiser Office" w:cs="Times-Roman"/>
          <w:szCs w:val="18"/>
        </w:rPr>
        <w:t xml:space="preserve"> d'un </w:t>
      </w:r>
      <w:proofErr w:type="spellStart"/>
      <w:r w:rsidRPr="00253C66">
        <w:rPr>
          <w:rFonts w:ascii="Sennheiser Office" w:hAnsi="Sennheiser Office" w:cs="Times-Roman"/>
          <w:szCs w:val="18"/>
        </w:rPr>
        <w:t>ingénieur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de </w:t>
      </w:r>
      <w:proofErr w:type="spellStart"/>
      <w:r w:rsidRPr="00253C66">
        <w:rPr>
          <w:rFonts w:ascii="Sennheiser Office" w:hAnsi="Sennheiser Office" w:cs="Times-Roman"/>
          <w:szCs w:val="18"/>
        </w:rPr>
        <w:t>l'émission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nous a </w:t>
      </w:r>
      <w:proofErr w:type="spellStart"/>
      <w:r w:rsidRPr="00253C66">
        <w:rPr>
          <w:rFonts w:ascii="Sennheiser Office" w:hAnsi="Sennheiser Office" w:cs="Times-Roman"/>
          <w:szCs w:val="18"/>
        </w:rPr>
        <w:t>dit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à </w:t>
      </w:r>
      <w:proofErr w:type="spellStart"/>
      <w:r w:rsidRPr="00253C66">
        <w:rPr>
          <w:rFonts w:ascii="Sennheiser Office" w:hAnsi="Sennheiser Office" w:cs="Times-Roman"/>
          <w:szCs w:val="18"/>
        </w:rPr>
        <w:t>quel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point le </w:t>
      </w:r>
      <w:proofErr w:type="spellStart"/>
      <w:r w:rsidRPr="00253C66">
        <w:rPr>
          <w:rFonts w:ascii="Sennheiser Office" w:hAnsi="Sennheiser Office" w:cs="Times-Roman"/>
          <w:szCs w:val="18"/>
        </w:rPr>
        <w:t>système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était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adapté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à la voix de Kelsea. Nous </w:t>
      </w:r>
      <w:proofErr w:type="spellStart"/>
      <w:r w:rsidRPr="00253C66">
        <w:rPr>
          <w:rFonts w:ascii="Sennheiser Office" w:hAnsi="Sennheiser Office" w:cs="Times-Roman"/>
          <w:szCs w:val="18"/>
        </w:rPr>
        <w:t>adorons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recevoir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des compliments du genre '</w:t>
      </w:r>
      <w:proofErr w:type="spellStart"/>
      <w:r w:rsidRPr="00253C66">
        <w:rPr>
          <w:rFonts w:ascii="Sennheiser Office" w:hAnsi="Sennheiser Office" w:cs="Times-Roman"/>
          <w:szCs w:val="18"/>
        </w:rPr>
        <w:t>vous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avez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le micro parfait </w:t>
      </w:r>
      <w:proofErr w:type="gramStart"/>
      <w:r w:rsidRPr="00253C66">
        <w:rPr>
          <w:rFonts w:ascii="Sennheiser Office" w:hAnsi="Sennheiser Office" w:cs="Times-Roman"/>
          <w:szCs w:val="18"/>
        </w:rPr>
        <w:t>pour</w:t>
      </w:r>
      <w:proofErr w:type="gram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elle</w:t>
      </w:r>
      <w:proofErr w:type="spellEnd"/>
      <w:r w:rsidRPr="00253C66">
        <w:rPr>
          <w:rFonts w:ascii="Sennheiser Office" w:hAnsi="Sennheiser Office" w:cs="Times-Roman"/>
          <w:szCs w:val="18"/>
        </w:rPr>
        <w:t>'".</w:t>
      </w:r>
    </w:p>
    <w:p w14:paraId="1A24880B" w14:textId="77777777" w:rsidR="00253C66" w:rsidRPr="00253C66" w:rsidRDefault="00253C66" w:rsidP="00253C66">
      <w:pPr>
        <w:autoSpaceDE w:val="0"/>
        <w:autoSpaceDN w:val="0"/>
        <w:adjustRightInd w:val="0"/>
        <w:spacing w:after="240" w:line="240" w:lineRule="auto"/>
        <w:rPr>
          <w:rFonts w:ascii="Sennheiser Office" w:hAnsi="Sennheiser Office" w:cs="Times-Roman"/>
          <w:szCs w:val="18"/>
        </w:rPr>
      </w:pPr>
      <w:r w:rsidRPr="00253C66">
        <w:rPr>
          <w:rFonts w:ascii="Sennheiser Office" w:hAnsi="Sennheiser Office" w:cs="Times-Roman"/>
          <w:szCs w:val="18"/>
        </w:rPr>
        <w:t xml:space="preserve">Pour les </w:t>
      </w:r>
      <w:proofErr w:type="spellStart"/>
      <w:r w:rsidRPr="00253C66">
        <w:rPr>
          <w:rFonts w:ascii="Sennheiser Office" w:hAnsi="Sennheiser Office" w:cs="Times-Roman"/>
          <w:szCs w:val="18"/>
        </w:rPr>
        <w:t>tournées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, </w:t>
      </w:r>
      <w:proofErr w:type="spellStart"/>
      <w:r w:rsidRPr="00253C66">
        <w:rPr>
          <w:rFonts w:ascii="Sennheiser Office" w:hAnsi="Sennheiser Office" w:cs="Times-Roman"/>
          <w:szCs w:val="18"/>
        </w:rPr>
        <w:t>l'équipe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de Ballerini </w:t>
      </w:r>
      <w:proofErr w:type="spellStart"/>
      <w:r w:rsidRPr="00253C66">
        <w:rPr>
          <w:rFonts w:ascii="Sennheiser Office" w:hAnsi="Sennheiser Office" w:cs="Times-Roman"/>
          <w:szCs w:val="18"/>
        </w:rPr>
        <w:t>est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fidèle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au Digital 6000 de Sennheiser et à la capsule de microphone </w:t>
      </w:r>
      <w:proofErr w:type="spellStart"/>
      <w:r w:rsidRPr="00253C66">
        <w:rPr>
          <w:rFonts w:ascii="Sennheiser Office" w:hAnsi="Sennheiser Office" w:cs="Times-Roman"/>
          <w:szCs w:val="18"/>
        </w:rPr>
        <w:t>dynamique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MD 9235. "Le </w:t>
      </w:r>
      <w:proofErr w:type="spellStart"/>
      <w:r w:rsidRPr="00253C66">
        <w:rPr>
          <w:rFonts w:ascii="Sennheiser Office" w:hAnsi="Sennheiser Office" w:cs="Times-Roman"/>
          <w:szCs w:val="18"/>
        </w:rPr>
        <w:t>système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est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incroyablement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robuste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, </w:t>
      </w:r>
      <w:proofErr w:type="spellStart"/>
      <w:r w:rsidRPr="00253C66">
        <w:rPr>
          <w:rFonts w:ascii="Sennheiser Office" w:hAnsi="Sennheiser Office" w:cs="Times-Roman"/>
          <w:szCs w:val="18"/>
        </w:rPr>
        <w:t>sonne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toujours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très bien et brille </w:t>
      </w:r>
      <w:proofErr w:type="spellStart"/>
      <w:r w:rsidRPr="00253C66">
        <w:rPr>
          <w:rFonts w:ascii="Sennheiser Office" w:hAnsi="Sennheiser Office" w:cs="Times-Roman"/>
          <w:szCs w:val="18"/>
        </w:rPr>
        <w:t>toujours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devant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une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sonorisation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sur </w:t>
      </w:r>
      <w:proofErr w:type="spellStart"/>
      <w:r w:rsidRPr="00253C66">
        <w:rPr>
          <w:rFonts w:ascii="Sennheiser Office" w:hAnsi="Sennheiser Office" w:cs="Times-Roman"/>
          <w:szCs w:val="18"/>
        </w:rPr>
        <w:t>une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poussée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. Nous </w:t>
      </w:r>
      <w:proofErr w:type="spellStart"/>
      <w:r w:rsidRPr="00253C66">
        <w:rPr>
          <w:rFonts w:ascii="Sennheiser Office" w:hAnsi="Sennheiser Office" w:cs="Times-Roman"/>
          <w:szCs w:val="18"/>
        </w:rPr>
        <w:t>essayons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d'emmener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ce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système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partout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où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nous </w:t>
      </w:r>
      <w:proofErr w:type="spellStart"/>
      <w:r w:rsidRPr="00253C66">
        <w:rPr>
          <w:rFonts w:ascii="Sennheiser Office" w:hAnsi="Sennheiser Office" w:cs="Times-Roman"/>
          <w:szCs w:val="18"/>
        </w:rPr>
        <w:t>allons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, et il </w:t>
      </w:r>
      <w:proofErr w:type="spellStart"/>
      <w:r w:rsidRPr="00253C66">
        <w:rPr>
          <w:rFonts w:ascii="Sennheiser Office" w:hAnsi="Sennheiser Office" w:cs="Times-Roman"/>
          <w:szCs w:val="18"/>
        </w:rPr>
        <w:t>est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toujours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performant", </w:t>
      </w:r>
      <w:proofErr w:type="spellStart"/>
      <w:r w:rsidRPr="00253C66">
        <w:rPr>
          <w:rFonts w:ascii="Sennheiser Office" w:hAnsi="Sennheiser Office" w:cs="Times-Roman"/>
          <w:szCs w:val="18"/>
        </w:rPr>
        <w:t>déclare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Diener. "Sennheiser </w:t>
      </w:r>
      <w:proofErr w:type="spellStart"/>
      <w:r w:rsidRPr="00253C66">
        <w:rPr>
          <w:rFonts w:ascii="Sennheiser Office" w:hAnsi="Sennheiser Office" w:cs="Times-Roman"/>
          <w:szCs w:val="18"/>
        </w:rPr>
        <w:t>s'est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très bien </w:t>
      </w:r>
      <w:proofErr w:type="spellStart"/>
      <w:r w:rsidRPr="00253C66">
        <w:rPr>
          <w:rFonts w:ascii="Sennheiser Office" w:hAnsi="Sennheiser Office" w:cs="Times-Roman"/>
          <w:szCs w:val="18"/>
        </w:rPr>
        <w:t>occupé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de nous. Tout </w:t>
      </w:r>
      <w:proofErr w:type="spellStart"/>
      <w:r w:rsidRPr="00253C66">
        <w:rPr>
          <w:rFonts w:ascii="Sennheiser Office" w:hAnsi="Sennheiser Office" w:cs="Times-Roman"/>
          <w:szCs w:val="18"/>
        </w:rPr>
        <w:t>ce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dont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nous </w:t>
      </w:r>
      <w:proofErr w:type="spellStart"/>
      <w:r w:rsidRPr="00253C66">
        <w:rPr>
          <w:rFonts w:ascii="Sennheiser Office" w:hAnsi="Sennheiser Office" w:cs="Times-Roman"/>
          <w:szCs w:val="18"/>
        </w:rPr>
        <w:t>avons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eu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besoin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, </w:t>
      </w:r>
      <w:proofErr w:type="spellStart"/>
      <w:r w:rsidRPr="00253C66">
        <w:rPr>
          <w:rFonts w:ascii="Sennheiser Office" w:hAnsi="Sennheiser Office" w:cs="Times-Roman"/>
          <w:szCs w:val="18"/>
        </w:rPr>
        <w:t>ils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l'ont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fait pour </w:t>
      </w:r>
      <w:proofErr w:type="gramStart"/>
      <w:r w:rsidRPr="00253C66">
        <w:rPr>
          <w:rFonts w:ascii="Sennheiser Office" w:hAnsi="Sennheiser Office" w:cs="Times-Roman"/>
          <w:szCs w:val="18"/>
        </w:rPr>
        <w:t>nous !</w:t>
      </w:r>
      <w:proofErr w:type="gramEnd"/>
      <w:r w:rsidRPr="00253C66">
        <w:rPr>
          <w:rFonts w:ascii="Sennheiser Office" w:hAnsi="Sennheiser Office" w:cs="Times-Roman"/>
          <w:szCs w:val="18"/>
        </w:rPr>
        <w:t xml:space="preserve"> </w:t>
      </w:r>
    </w:p>
    <w:p w14:paraId="0683BD6E" w14:textId="77777777" w:rsidR="00253C66" w:rsidRPr="00253C66" w:rsidRDefault="00253C66" w:rsidP="00253C66">
      <w:pPr>
        <w:autoSpaceDE w:val="0"/>
        <w:autoSpaceDN w:val="0"/>
        <w:adjustRightInd w:val="0"/>
        <w:spacing w:after="240" w:line="240" w:lineRule="auto"/>
        <w:rPr>
          <w:rFonts w:ascii="Sennheiser Office" w:hAnsi="Sennheiser Office" w:cs="Times-Roman"/>
          <w:szCs w:val="18"/>
        </w:rPr>
      </w:pPr>
      <w:proofErr w:type="spellStart"/>
      <w:r w:rsidRPr="00253C66">
        <w:rPr>
          <w:rFonts w:ascii="Sennheiser Office" w:hAnsi="Sennheiser Office" w:cs="Times-Roman"/>
          <w:szCs w:val="18"/>
        </w:rPr>
        <w:t>Stoffo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reconnaît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également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la </w:t>
      </w:r>
      <w:proofErr w:type="spellStart"/>
      <w:r w:rsidRPr="00253C66">
        <w:rPr>
          <w:rFonts w:ascii="Sennheiser Office" w:hAnsi="Sennheiser Office" w:cs="Times-Roman"/>
          <w:szCs w:val="18"/>
        </w:rPr>
        <w:t>facilité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apportée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par </w:t>
      </w:r>
      <w:proofErr w:type="spellStart"/>
      <w:r w:rsidRPr="00253C66">
        <w:rPr>
          <w:rFonts w:ascii="Sennheiser Office" w:hAnsi="Sennheiser Office" w:cs="Times-Roman"/>
          <w:szCs w:val="18"/>
        </w:rPr>
        <w:t>l'assistance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gramStart"/>
      <w:r w:rsidRPr="00253C66">
        <w:rPr>
          <w:rFonts w:ascii="Sennheiser Office" w:hAnsi="Sennheiser Office" w:cs="Times-Roman"/>
          <w:szCs w:val="18"/>
        </w:rPr>
        <w:t>Sennheiser :</w:t>
      </w:r>
      <w:proofErr w:type="gramEnd"/>
      <w:r w:rsidRPr="00253C66">
        <w:rPr>
          <w:rFonts w:ascii="Sennheiser Office" w:hAnsi="Sennheiser Office" w:cs="Times-Roman"/>
          <w:szCs w:val="18"/>
        </w:rPr>
        <w:t xml:space="preserve"> "</w:t>
      </w:r>
      <w:proofErr w:type="spellStart"/>
      <w:r w:rsidRPr="00253C66">
        <w:rPr>
          <w:rFonts w:ascii="Sennheiser Office" w:hAnsi="Sennheiser Office" w:cs="Times-Roman"/>
          <w:szCs w:val="18"/>
        </w:rPr>
        <w:t>Lors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d'un </w:t>
      </w:r>
      <w:proofErr w:type="spellStart"/>
      <w:r w:rsidRPr="00253C66">
        <w:rPr>
          <w:rFonts w:ascii="Sennheiser Office" w:hAnsi="Sennheiser Office" w:cs="Times-Roman"/>
          <w:szCs w:val="18"/>
        </w:rPr>
        <w:t>événement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en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direct, le </w:t>
      </w:r>
      <w:proofErr w:type="spellStart"/>
      <w:r w:rsidRPr="00253C66">
        <w:rPr>
          <w:rFonts w:ascii="Sennheiser Office" w:hAnsi="Sennheiser Office" w:cs="Times-Roman"/>
          <w:szCs w:val="18"/>
        </w:rPr>
        <w:t>coordinateur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RF doit </w:t>
      </w:r>
      <w:proofErr w:type="spellStart"/>
      <w:r w:rsidRPr="00253C66">
        <w:rPr>
          <w:rFonts w:ascii="Sennheiser Office" w:hAnsi="Sennheiser Office" w:cs="Times-Roman"/>
          <w:szCs w:val="18"/>
        </w:rPr>
        <w:t>gérer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plusieurs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systèmes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sans fil </w:t>
      </w:r>
      <w:proofErr w:type="spellStart"/>
      <w:r w:rsidRPr="00253C66">
        <w:rPr>
          <w:rFonts w:ascii="Sennheiser Office" w:hAnsi="Sennheiser Office" w:cs="Times-Roman"/>
          <w:szCs w:val="18"/>
        </w:rPr>
        <w:t>provenant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de </w:t>
      </w:r>
      <w:proofErr w:type="spellStart"/>
      <w:r w:rsidRPr="00253C66">
        <w:rPr>
          <w:rFonts w:ascii="Sennheiser Office" w:hAnsi="Sennheiser Office" w:cs="Times-Roman"/>
          <w:szCs w:val="18"/>
        </w:rPr>
        <w:t>plusieurs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r w:rsidRPr="00253C66">
        <w:rPr>
          <w:rFonts w:ascii="Sennheiser Office" w:hAnsi="Sennheiser Office" w:cs="Times-Roman"/>
          <w:szCs w:val="18"/>
        </w:rPr>
        <w:lastRenderedPageBreak/>
        <w:t xml:space="preserve">fabricants. </w:t>
      </w:r>
      <w:proofErr w:type="spellStart"/>
      <w:r w:rsidRPr="00253C66">
        <w:rPr>
          <w:rFonts w:ascii="Sennheiser Office" w:hAnsi="Sennheiser Office" w:cs="Times-Roman"/>
          <w:szCs w:val="18"/>
        </w:rPr>
        <w:t>L'assistance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technique </w:t>
      </w:r>
      <w:proofErr w:type="spellStart"/>
      <w:r w:rsidRPr="00253C66">
        <w:rPr>
          <w:rFonts w:ascii="Sennheiser Office" w:hAnsi="Sennheiser Office" w:cs="Times-Roman"/>
          <w:szCs w:val="18"/>
        </w:rPr>
        <w:t>en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temps </w:t>
      </w:r>
      <w:proofErr w:type="spellStart"/>
      <w:r w:rsidRPr="00253C66">
        <w:rPr>
          <w:rFonts w:ascii="Sennheiser Office" w:hAnsi="Sennheiser Office" w:cs="Times-Roman"/>
          <w:szCs w:val="18"/>
        </w:rPr>
        <w:t>réel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du fabricant </w:t>
      </w:r>
      <w:proofErr w:type="spellStart"/>
      <w:r w:rsidRPr="00253C66">
        <w:rPr>
          <w:rFonts w:ascii="Sennheiser Office" w:hAnsi="Sennheiser Office" w:cs="Times-Roman"/>
          <w:szCs w:val="18"/>
        </w:rPr>
        <w:t>est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cruciale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pour le succès du spectacle. Le fait </w:t>
      </w:r>
      <w:proofErr w:type="spellStart"/>
      <w:r w:rsidRPr="00253C66">
        <w:rPr>
          <w:rFonts w:ascii="Sennheiser Office" w:hAnsi="Sennheiser Office" w:cs="Times-Roman"/>
          <w:szCs w:val="18"/>
        </w:rPr>
        <w:t>d'avoir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une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assistance Sennheiser sur place </w:t>
      </w:r>
      <w:proofErr w:type="spellStart"/>
      <w:r w:rsidRPr="00253C66">
        <w:rPr>
          <w:rFonts w:ascii="Sennheiser Office" w:hAnsi="Sennheiser Office" w:cs="Times-Roman"/>
          <w:szCs w:val="18"/>
        </w:rPr>
        <w:t>avant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le spectacle </w:t>
      </w:r>
      <w:proofErr w:type="spellStart"/>
      <w:r w:rsidRPr="00253C66">
        <w:rPr>
          <w:rFonts w:ascii="Sennheiser Office" w:hAnsi="Sennheiser Office" w:cs="Times-Roman"/>
          <w:szCs w:val="18"/>
        </w:rPr>
        <w:t>est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bénéfique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et </w:t>
      </w:r>
      <w:proofErr w:type="spellStart"/>
      <w:r w:rsidRPr="00253C66">
        <w:rPr>
          <w:rFonts w:ascii="Sennheiser Office" w:hAnsi="Sennheiser Office" w:cs="Times-Roman"/>
          <w:szCs w:val="18"/>
        </w:rPr>
        <w:t>l'équipe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d'assistance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Sennheiser </w:t>
      </w:r>
      <w:proofErr w:type="spellStart"/>
      <w:r w:rsidRPr="00253C66">
        <w:rPr>
          <w:rFonts w:ascii="Sennheiser Office" w:hAnsi="Sennheiser Office" w:cs="Times-Roman"/>
          <w:szCs w:val="18"/>
        </w:rPr>
        <w:t>est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toujours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prête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à </w:t>
      </w:r>
      <w:proofErr w:type="spellStart"/>
      <w:r w:rsidRPr="00253C66">
        <w:rPr>
          <w:rFonts w:ascii="Sennheiser Office" w:hAnsi="Sennheiser Office" w:cs="Times-Roman"/>
          <w:szCs w:val="18"/>
        </w:rPr>
        <w:t>fournir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les </w:t>
      </w:r>
      <w:proofErr w:type="spellStart"/>
      <w:r w:rsidRPr="00253C66">
        <w:rPr>
          <w:rFonts w:ascii="Sennheiser Office" w:hAnsi="Sennheiser Office" w:cs="Times-Roman"/>
          <w:szCs w:val="18"/>
        </w:rPr>
        <w:t>accessoires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de </w:t>
      </w:r>
      <w:proofErr w:type="spellStart"/>
      <w:r w:rsidRPr="00253C66">
        <w:rPr>
          <w:rFonts w:ascii="Sennheiser Office" w:hAnsi="Sennheiser Office" w:cs="Times-Roman"/>
          <w:szCs w:val="18"/>
        </w:rPr>
        <w:t>dernière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minute </w:t>
      </w:r>
      <w:proofErr w:type="spellStart"/>
      <w:r w:rsidRPr="00253C66">
        <w:rPr>
          <w:rFonts w:ascii="Sennheiser Office" w:hAnsi="Sennheiser Office" w:cs="Times-Roman"/>
          <w:szCs w:val="18"/>
        </w:rPr>
        <w:t>nécessaires</w:t>
      </w:r>
      <w:proofErr w:type="spellEnd"/>
      <w:r w:rsidRPr="00253C66">
        <w:rPr>
          <w:rFonts w:ascii="Sennheiser Office" w:hAnsi="Sennheiser Office" w:cs="Times-Roman"/>
          <w:szCs w:val="18"/>
        </w:rPr>
        <w:t>.</w:t>
      </w:r>
    </w:p>
    <w:p w14:paraId="0706D79E" w14:textId="77777777" w:rsidR="00253C66" w:rsidRPr="00253C66" w:rsidRDefault="00253C66" w:rsidP="00253C66">
      <w:pPr>
        <w:autoSpaceDE w:val="0"/>
        <w:autoSpaceDN w:val="0"/>
        <w:adjustRightInd w:val="0"/>
        <w:spacing w:after="240" w:line="240" w:lineRule="auto"/>
        <w:rPr>
          <w:rFonts w:ascii="Sennheiser Office" w:hAnsi="Sennheiser Office" w:cs="Times-Roman"/>
          <w:szCs w:val="18"/>
        </w:rPr>
      </w:pPr>
      <w:r w:rsidRPr="00253C66">
        <w:rPr>
          <w:rFonts w:ascii="Sennheiser Office" w:hAnsi="Sennheiser Office" w:cs="Times-Roman"/>
          <w:szCs w:val="18"/>
        </w:rPr>
        <w:t xml:space="preserve">"Mon </w:t>
      </w:r>
      <w:proofErr w:type="spellStart"/>
      <w:r w:rsidRPr="00253C66">
        <w:rPr>
          <w:rFonts w:ascii="Sennheiser Office" w:hAnsi="Sennheiser Office" w:cs="Times-Roman"/>
          <w:szCs w:val="18"/>
        </w:rPr>
        <w:t>équipement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de </w:t>
      </w:r>
      <w:proofErr w:type="spellStart"/>
      <w:r w:rsidRPr="00253C66">
        <w:rPr>
          <w:rFonts w:ascii="Sennheiser Office" w:hAnsi="Sennheiser Office" w:cs="Times-Roman"/>
          <w:szCs w:val="18"/>
        </w:rPr>
        <w:t>tournée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est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composé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à 90% de Sennheiser - tout </w:t>
      </w:r>
      <w:proofErr w:type="spellStart"/>
      <w:r w:rsidRPr="00253C66">
        <w:rPr>
          <w:rFonts w:ascii="Sennheiser Office" w:hAnsi="Sennheiser Office" w:cs="Times-Roman"/>
          <w:szCs w:val="18"/>
        </w:rPr>
        <w:t>notre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équipement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de batterie </w:t>
      </w:r>
      <w:proofErr w:type="spellStart"/>
      <w:r w:rsidRPr="00253C66">
        <w:rPr>
          <w:rFonts w:ascii="Sennheiser Office" w:hAnsi="Sennheiser Office" w:cs="Times-Roman"/>
          <w:szCs w:val="18"/>
        </w:rPr>
        <w:t>est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Sennheiser". Gardner parle de la </w:t>
      </w:r>
      <w:proofErr w:type="spellStart"/>
      <w:r w:rsidRPr="00253C66">
        <w:rPr>
          <w:rFonts w:ascii="Sennheiser Office" w:hAnsi="Sennheiser Office" w:cs="Times-Roman"/>
          <w:szCs w:val="18"/>
        </w:rPr>
        <w:t>tournée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de Jelly Roll, </w:t>
      </w:r>
      <w:proofErr w:type="spellStart"/>
      <w:r w:rsidRPr="00253C66">
        <w:rPr>
          <w:rFonts w:ascii="Sennheiser Office" w:hAnsi="Sennheiser Office" w:cs="Times-Roman"/>
          <w:szCs w:val="18"/>
        </w:rPr>
        <w:t>avant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de noter </w:t>
      </w:r>
      <w:proofErr w:type="spellStart"/>
      <w:r w:rsidRPr="00253C66">
        <w:rPr>
          <w:rFonts w:ascii="Sennheiser Office" w:hAnsi="Sennheiser Office" w:cs="Times-Roman"/>
          <w:szCs w:val="18"/>
        </w:rPr>
        <w:t>qu'il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s'agit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aussi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de la </w:t>
      </w:r>
      <w:proofErr w:type="spellStart"/>
      <w:r w:rsidRPr="00253C66">
        <w:rPr>
          <w:rFonts w:ascii="Sennheiser Office" w:hAnsi="Sennheiser Office" w:cs="Times-Roman"/>
          <w:szCs w:val="18"/>
        </w:rPr>
        <w:t>fiabilité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de </w:t>
      </w:r>
      <w:proofErr w:type="spellStart"/>
      <w:proofErr w:type="gramStart"/>
      <w:r w:rsidRPr="00253C66">
        <w:rPr>
          <w:rFonts w:ascii="Sennheiser Office" w:hAnsi="Sennheiser Office" w:cs="Times-Roman"/>
          <w:szCs w:val="18"/>
        </w:rPr>
        <w:t>l'équipe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:</w:t>
      </w:r>
      <w:proofErr w:type="gramEnd"/>
      <w:r w:rsidRPr="00253C66">
        <w:rPr>
          <w:rFonts w:ascii="Sennheiser Office" w:hAnsi="Sennheiser Office" w:cs="Times-Roman"/>
          <w:szCs w:val="18"/>
        </w:rPr>
        <w:t xml:space="preserve"> "Tim Moore </w:t>
      </w:r>
      <w:proofErr w:type="spellStart"/>
      <w:r w:rsidRPr="00253C66">
        <w:rPr>
          <w:rFonts w:ascii="Sennheiser Office" w:hAnsi="Sennheiser Office" w:cs="Times-Roman"/>
          <w:szCs w:val="18"/>
        </w:rPr>
        <w:t>est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toujours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là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si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nous </w:t>
      </w:r>
      <w:proofErr w:type="spellStart"/>
      <w:r w:rsidRPr="00253C66">
        <w:rPr>
          <w:rFonts w:ascii="Sennheiser Office" w:hAnsi="Sennheiser Office" w:cs="Times-Roman"/>
          <w:szCs w:val="18"/>
        </w:rPr>
        <w:t>avons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besoin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de capsules de </w:t>
      </w:r>
      <w:proofErr w:type="spellStart"/>
      <w:r w:rsidRPr="00253C66">
        <w:rPr>
          <w:rFonts w:ascii="Sennheiser Office" w:hAnsi="Sennheiser Office" w:cs="Times-Roman"/>
          <w:szCs w:val="18"/>
        </w:rPr>
        <w:t>dernière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minute. Je </w:t>
      </w:r>
      <w:proofErr w:type="spellStart"/>
      <w:r w:rsidRPr="00253C66">
        <w:rPr>
          <w:rFonts w:ascii="Sennheiser Office" w:hAnsi="Sennheiser Office" w:cs="Times-Roman"/>
          <w:szCs w:val="18"/>
        </w:rPr>
        <w:t>peux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l'appeler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et il </w:t>
      </w:r>
      <w:proofErr w:type="spellStart"/>
      <w:r w:rsidRPr="00253C66">
        <w:rPr>
          <w:rFonts w:ascii="Sennheiser Office" w:hAnsi="Sennheiser Office" w:cs="Times-Roman"/>
          <w:szCs w:val="18"/>
        </w:rPr>
        <w:t>s'en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occupe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", </w:t>
      </w:r>
      <w:proofErr w:type="spellStart"/>
      <w:r w:rsidRPr="00253C66">
        <w:rPr>
          <w:rFonts w:ascii="Sennheiser Office" w:hAnsi="Sennheiser Office" w:cs="Times-Roman"/>
          <w:szCs w:val="18"/>
        </w:rPr>
        <w:t>dit</w:t>
      </w:r>
      <w:proofErr w:type="spellEnd"/>
      <w:r w:rsidRPr="00253C66">
        <w:rPr>
          <w:rFonts w:ascii="Sennheiser Office" w:hAnsi="Sennheiser Office" w:cs="Times-Roman"/>
          <w:szCs w:val="18"/>
        </w:rPr>
        <w:t>-il.</w:t>
      </w:r>
    </w:p>
    <w:p w14:paraId="2C8A73C9" w14:textId="77777777" w:rsidR="00253C66" w:rsidRPr="00253C66" w:rsidRDefault="00253C66" w:rsidP="00253C66">
      <w:pPr>
        <w:autoSpaceDE w:val="0"/>
        <w:autoSpaceDN w:val="0"/>
        <w:adjustRightInd w:val="0"/>
        <w:spacing w:after="240" w:line="240" w:lineRule="auto"/>
        <w:rPr>
          <w:rFonts w:ascii="Sennheiser Office" w:hAnsi="Sennheiser Office" w:cs="Times-Roman"/>
          <w:szCs w:val="18"/>
        </w:rPr>
      </w:pPr>
      <w:r w:rsidRPr="00253C66">
        <w:rPr>
          <w:rFonts w:ascii="Sennheiser Office" w:hAnsi="Sennheiser Office" w:cs="Times-Roman"/>
          <w:szCs w:val="18"/>
        </w:rPr>
        <w:t xml:space="preserve">La </w:t>
      </w:r>
      <w:proofErr w:type="spellStart"/>
      <w:r w:rsidRPr="00253C66">
        <w:rPr>
          <w:rFonts w:ascii="Sennheiser Office" w:hAnsi="Sennheiser Office" w:cs="Times-Roman"/>
          <w:szCs w:val="18"/>
        </w:rPr>
        <w:t>tournée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américaine Beautifully Broken de Jelly Roll </w:t>
      </w:r>
      <w:proofErr w:type="spellStart"/>
      <w:r w:rsidRPr="00253C66">
        <w:rPr>
          <w:rFonts w:ascii="Sennheiser Office" w:hAnsi="Sennheiser Office" w:cs="Times-Roman"/>
          <w:szCs w:val="18"/>
        </w:rPr>
        <w:t>s'achèvera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à Nashville, TN, le 26 </w:t>
      </w:r>
      <w:proofErr w:type="spellStart"/>
      <w:r w:rsidRPr="00253C66">
        <w:rPr>
          <w:rFonts w:ascii="Sennheiser Office" w:hAnsi="Sennheiser Office" w:cs="Times-Roman"/>
          <w:szCs w:val="18"/>
        </w:rPr>
        <w:t>novembre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, </w:t>
      </w:r>
      <w:proofErr w:type="spellStart"/>
      <w:r w:rsidRPr="00253C66">
        <w:rPr>
          <w:rFonts w:ascii="Sennheiser Office" w:hAnsi="Sennheiser Office" w:cs="Times-Roman"/>
          <w:szCs w:val="18"/>
        </w:rPr>
        <w:t>avant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que la </w:t>
      </w:r>
      <w:proofErr w:type="spellStart"/>
      <w:r w:rsidRPr="00253C66">
        <w:rPr>
          <w:rFonts w:ascii="Sennheiser Office" w:hAnsi="Sennheiser Office" w:cs="Times-Roman"/>
          <w:szCs w:val="18"/>
        </w:rPr>
        <w:t>partie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canadienne ne </w:t>
      </w:r>
      <w:proofErr w:type="spellStart"/>
      <w:r w:rsidRPr="00253C66">
        <w:rPr>
          <w:rFonts w:ascii="Sennheiser Office" w:hAnsi="Sennheiser Office" w:cs="Times-Roman"/>
          <w:szCs w:val="18"/>
        </w:rPr>
        <w:t>démarre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au </w:t>
      </w:r>
      <w:proofErr w:type="spellStart"/>
      <w:r w:rsidRPr="00253C66">
        <w:rPr>
          <w:rFonts w:ascii="Sennheiser Office" w:hAnsi="Sennheiser Office" w:cs="Times-Roman"/>
          <w:szCs w:val="18"/>
        </w:rPr>
        <w:t>printemps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. Il sera </w:t>
      </w:r>
      <w:proofErr w:type="spellStart"/>
      <w:r w:rsidRPr="00253C66">
        <w:rPr>
          <w:rFonts w:ascii="Sennheiser Office" w:hAnsi="Sennheiser Office" w:cs="Times-Roman"/>
          <w:szCs w:val="18"/>
        </w:rPr>
        <w:t>également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la tête </w:t>
      </w:r>
      <w:proofErr w:type="spellStart"/>
      <w:r w:rsidRPr="00253C66">
        <w:rPr>
          <w:rFonts w:ascii="Sennheiser Office" w:hAnsi="Sennheiser Office" w:cs="Times-Roman"/>
          <w:szCs w:val="18"/>
        </w:rPr>
        <w:t>d'affiche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du Stagecoach Festival et </w:t>
      </w:r>
      <w:proofErr w:type="spellStart"/>
      <w:r w:rsidRPr="00253C66">
        <w:rPr>
          <w:rFonts w:ascii="Sennheiser Office" w:hAnsi="Sennheiser Office" w:cs="Times-Roman"/>
          <w:szCs w:val="18"/>
        </w:rPr>
        <w:t>rejoindra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Post Malone </w:t>
      </w:r>
      <w:proofErr w:type="spellStart"/>
      <w:r w:rsidRPr="00253C66">
        <w:rPr>
          <w:rFonts w:ascii="Sennheiser Office" w:hAnsi="Sennheiser Office" w:cs="Times-Roman"/>
          <w:szCs w:val="18"/>
        </w:rPr>
        <w:t>en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tournée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</w:t>
      </w:r>
      <w:proofErr w:type="spellStart"/>
      <w:r w:rsidRPr="00253C66">
        <w:rPr>
          <w:rFonts w:ascii="Sennheiser Office" w:hAnsi="Sennheiser Office" w:cs="Times-Roman"/>
          <w:szCs w:val="18"/>
        </w:rPr>
        <w:t>en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2025.</w:t>
      </w:r>
    </w:p>
    <w:p w14:paraId="5688A003" w14:textId="77777777" w:rsidR="00253C66" w:rsidRPr="00253C66" w:rsidRDefault="00253C66" w:rsidP="00253C66">
      <w:pPr>
        <w:autoSpaceDE w:val="0"/>
        <w:autoSpaceDN w:val="0"/>
        <w:adjustRightInd w:val="0"/>
        <w:spacing w:after="240" w:line="240" w:lineRule="auto"/>
        <w:rPr>
          <w:rFonts w:ascii="Sennheiser Office" w:hAnsi="Sennheiser Office" w:cs="Times-Roman"/>
          <w:szCs w:val="18"/>
        </w:rPr>
      </w:pPr>
    </w:p>
    <w:p w14:paraId="526F838E" w14:textId="77777777" w:rsidR="00253C66" w:rsidRPr="00253C66" w:rsidRDefault="00253C66" w:rsidP="00253C66">
      <w:pPr>
        <w:autoSpaceDE w:val="0"/>
        <w:autoSpaceDN w:val="0"/>
        <w:adjustRightInd w:val="0"/>
        <w:spacing w:after="240" w:line="240" w:lineRule="auto"/>
        <w:rPr>
          <w:rFonts w:ascii="Sennheiser Office" w:hAnsi="Sennheiser Office" w:cs="Times-Roman"/>
          <w:szCs w:val="18"/>
        </w:rPr>
      </w:pPr>
      <w:r w:rsidRPr="00253C66">
        <w:rPr>
          <w:rFonts w:ascii="Sennheiser Office" w:hAnsi="Sennheiser Office" w:cs="Times-Roman"/>
          <w:szCs w:val="18"/>
        </w:rPr>
        <w:t xml:space="preserve">Source de </w:t>
      </w:r>
      <w:proofErr w:type="spellStart"/>
      <w:proofErr w:type="gramStart"/>
      <w:r w:rsidRPr="00253C66">
        <w:rPr>
          <w:rFonts w:ascii="Sennheiser Office" w:hAnsi="Sennheiser Office" w:cs="Times-Roman"/>
          <w:szCs w:val="18"/>
        </w:rPr>
        <w:t>l'image</w:t>
      </w:r>
      <w:proofErr w:type="spellEnd"/>
      <w:r w:rsidRPr="00253C66">
        <w:rPr>
          <w:rFonts w:ascii="Sennheiser Office" w:hAnsi="Sennheiser Office" w:cs="Times-Roman"/>
          <w:szCs w:val="18"/>
        </w:rPr>
        <w:t xml:space="preserve"> :</w:t>
      </w:r>
      <w:proofErr w:type="gramEnd"/>
      <w:r w:rsidRPr="00253C66">
        <w:rPr>
          <w:rFonts w:ascii="Sennheiser Office" w:hAnsi="Sennheiser Office" w:cs="Times-Roman"/>
          <w:szCs w:val="18"/>
        </w:rPr>
        <w:t xml:space="preserve"> IMAGO/UPI Photo</w:t>
      </w:r>
    </w:p>
    <w:p w14:paraId="277C56BF" w14:textId="7E6CF18A" w:rsidR="23DAB447" w:rsidRDefault="23DAB447" w:rsidP="23DAB447">
      <w:pPr>
        <w:rPr>
          <w:lang w:val="en-US"/>
        </w:rPr>
      </w:pPr>
    </w:p>
    <w:p w14:paraId="495FA004" w14:textId="77777777" w:rsidR="008A4786" w:rsidRDefault="008A4786" w:rsidP="00F25D24">
      <w:pPr>
        <w:spacing w:line="240" w:lineRule="auto"/>
      </w:pPr>
      <w:bookmarkStart w:id="0" w:name="_Hlk515635723"/>
    </w:p>
    <w:p w14:paraId="6D8ECD87" w14:textId="77777777" w:rsidR="00253C66" w:rsidRDefault="00253C66" w:rsidP="00CA0DDF">
      <w:pPr>
        <w:spacing w:line="240" w:lineRule="auto"/>
        <w:textAlignment w:val="baseline"/>
        <w:rPr>
          <w:b/>
          <w:bCs/>
        </w:rPr>
      </w:pPr>
      <w:r w:rsidRPr="00253C66">
        <w:rPr>
          <w:b/>
          <w:bCs/>
        </w:rPr>
        <w:t xml:space="preserve">A </w:t>
      </w:r>
      <w:proofErr w:type="spellStart"/>
      <w:r w:rsidRPr="00253C66">
        <w:rPr>
          <w:b/>
          <w:bCs/>
        </w:rPr>
        <w:t>propos</w:t>
      </w:r>
      <w:proofErr w:type="spellEnd"/>
      <w:r w:rsidRPr="00253C66">
        <w:rPr>
          <w:b/>
          <w:bCs/>
        </w:rPr>
        <w:t xml:space="preserve"> de la marque Sennheiser</w:t>
      </w:r>
    </w:p>
    <w:p w14:paraId="4BA410E8" w14:textId="00057CBB" w:rsidR="00CA0DDF" w:rsidRPr="00CA0DDF" w:rsidRDefault="00253C66" w:rsidP="00CA0DDF">
      <w:pPr>
        <w:spacing w:line="240" w:lineRule="auto"/>
        <w:textAlignment w:val="baseline"/>
        <w:rPr>
          <w:rFonts w:ascii="Segoe UI" w:eastAsia="Times New Roman" w:hAnsi="Segoe UI" w:cs="Segoe UI"/>
          <w:szCs w:val="18"/>
          <w:lang w:val="en-US"/>
        </w:rPr>
      </w:pPr>
      <w:r w:rsidRPr="00253C66">
        <w:rPr>
          <w:rFonts w:ascii="Sennheiser Office" w:eastAsia="Times New Roman" w:hAnsi="Sennheiser Office" w:cs="Segoe UI"/>
          <w:szCs w:val="18"/>
        </w:rPr>
        <w:t xml:space="preserve">Nous </w:t>
      </w:r>
      <w:proofErr w:type="spellStart"/>
      <w:r w:rsidRPr="00253C66">
        <w:rPr>
          <w:rFonts w:ascii="Sennheiser Office" w:eastAsia="Times New Roman" w:hAnsi="Sennheiser Office" w:cs="Segoe UI"/>
          <w:szCs w:val="18"/>
        </w:rPr>
        <w:t>vivons</w:t>
      </w:r>
      <w:proofErr w:type="spellEnd"/>
      <w:r w:rsidRPr="00253C66">
        <w:rPr>
          <w:rFonts w:ascii="Sennheiser Office" w:eastAsia="Times New Roman" w:hAnsi="Sennheiser Office" w:cs="Segoe UI"/>
          <w:szCs w:val="18"/>
        </w:rPr>
        <w:t xml:space="preserve"> et </w:t>
      </w:r>
      <w:proofErr w:type="spellStart"/>
      <w:r w:rsidRPr="00253C66">
        <w:rPr>
          <w:rFonts w:ascii="Sennheiser Office" w:eastAsia="Times New Roman" w:hAnsi="Sennheiser Office" w:cs="Segoe UI"/>
          <w:szCs w:val="18"/>
        </w:rPr>
        <w:t>respirons</w:t>
      </w:r>
      <w:proofErr w:type="spellEnd"/>
      <w:r w:rsidRPr="00253C66">
        <w:rPr>
          <w:rFonts w:ascii="Sennheiser Office" w:eastAsia="Times New Roman" w:hAnsi="Sennheiser Office" w:cs="Segoe UI"/>
          <w:szCs w:val="18"/>
        </w:rPr>
        <w:t xml:space="preserve"> </w:t>
      </w:r>
      <w:proofErr w:type="spellStart"/>
      <w:r w:rsidRPr="00253C66">
        <w:rPr>
          <w:rFonts w:ascii="Sennheiser Office" w:eastAsia="Times New Roman" w:hAnsi="Sennheiser Office" w:cs="Segoe UI"/>
          <w:szCs w:val="18"/>
        </w:rPr>
        <w:t>l’audio</w:t>
      </w:r>
      <w:proofErr w:type="spellEnd"/>
      <w:r w:rsidRPr="00253C66">
        <w:rPr>
          <w:rFonts w:ascii="Sennheiser Office" w:eastAsia="Times New Roman" w:hAnsi="Sennheiser Office" w:cs="Segoe UI"/>
          <w:szCs w:val="18"/>
        </w:rPr>
        <w:t xml:space="preserve">. Nous </w:t>
      </w:r>
      <w:proofErr w:type="spellStart"/>
      <w:r w:rsidRPr="00253C66">
        <w:rPr>
          <w:rFonts w:ascii="Sennheiser Office" w:eastAsia="Times New Roman" w:hAnsi="Sennheiser Office" w:cs="Segoe UI"/>
          <w:szCs w:val="18"/>
        </w:rPr>
        <w:t>sommes</w:t>
      </w:r>
      <w:proofErr w:type="spellEnd"/>
      <w:r w:rsidRPr="00253C66">
        <w:rPr>
          <w:rFonts w:ascii="Sennheiser Office" w:eastAsia="Times New Roman" w:hAnsi="Sennheiser Office" w:cs="Segoe UI"/>
          <w:szCs w:val="18"/>
        </w:rPr>
        <w:t xml:space="preserve"> </w:t>
      </w:r>
      <w:proofErr w:type="spellStart"/>
      <w:r w:rsidRPr="00253C66">
        <w:rPr>
          <w:rFonts w:ascii="Sennheiser Office" w:eastAsia="Times New Roman" w:hAnsi="Sennheiser Office" w:cs="Segoe UI"/>
          <w:szCs w:val="18"/>
        </w:rPr>
        <w:t>guidés</w:t>
      </w:r>
      <w:proofErr w:type="spellEnd"/>
      <w:r w:rsidRPr="00253C66">
        <w:rPr>
          <w:rFonts w:ascii="Sennheiser Office" w:eastAsia="Times New Roman" w:hAnsi="Sennheiser Office" w:cs="Segoe UI"/>
          <w:szCs w:val="18"/>
        </w:rPr>
        <w:t xml:space="preserve"> par </w:t>
      </w:r>
      <w:proofErr w:type="spellStart"/>
      <w:r w:rsidRPr="00253C66">
        <w:rPr>
          <w:rFonts w:ascii="Sennheiser Office" w:eastAsia="Times New Roman" w:hAnsi="Sennheiser Office" w:cs="Segoe UI"/>
          <w:szCs w:val="18"/>
        </w:rPr>
        <w:t>une</w:t>
      </w:r>
      <w:proofErr w:type="spellEnd"/>
      <w:r w:rsidRPr="00253C66">
        <w:rPr>
          <w:rFonts w:ascii="Sennheiser Office" w:eastAsia="Times New Roman" w:hAnsi="Sennheiser Office" w:cs="Segoe UI"/>
          <w:szCs w:val="18"/>
        </w:rPr>
        <w:t xml:space="preserve"> passion, </w:t>
      </w:r>
      <w:proofErr w:type="spellStart"/>
      <w:r w:rsidRPr="00253C66">
        <w:rPr>
          <w:rFonts w:ascii="Sennheiser Office" w:eastAsia="Times New Roman" w:hAnsi="Sennheiser Office" w:cs="Segoe UI"/>
          <w:szCs w:val="18"/>
        </w:rPr>
        <w:t>celle</w:t>
      </w:r>
      <w:proofErr w:type="spellEnd"/>
      <w:r w:rsidRPr="00253C66">
        <w:rPr>
          <w:rFonts w:ascii="Sennheiser Office" w:eastAsia="Times New Roman" w:hAnsi="Sennheiser Office" w:cs="Segoe UI"/>
          <w:szCs w:val="18"/>
        </w:rPr>
        <w:t xml:space="preserve"> de </w:t>
      </w:r>
      <w:proofErr w:type="spellStart"/>
      <w:r w:rsidRPr="00253C66">
        <w:rPr>
          <w:rFonts w:ascii="Sennheiser Office" w:eastAsia="Times New Roman" w:hAnsi="Sennheiser Office" w:cs="Segoe UI"/>
          <w:szCs w:val="18"/>
        </w:rPr>
        <w:t>créer</w:t>
      </w:r>
      <w:proofErr w:type="spellEnd"/>
      <w:r w:rsidRPr="00253C66">
        <w:rPr>
          <w:rFonts w:ascii="Sennheiser Office" w:eastAsia="Times New Roman" w:hAnsi="Sennheiser Office" w:cs="Segoe UI"/>
          <w:szCs w:val="18"/>
        </w:rPr>
        <w:t xml:space="preserve"> des solutions audios qui font la </w:t>
      </w:r>
      <w:proofErr w:type="spellStart"/>
      <w:r w:rsidRPr="00253C66">
        <w:rPr>
          <w:rFonts w:ascii="Sennheiser Office" w:eastAsia="Times New Roman" w:hAnsi="Sennheiser Office" w:cs="Segoe UI"/>
          <w:szCs w:val="18"/>
        </w:rPr>
        <w:t>différence</w:t>
      </w:r>
      <w:proofErr w:type="spellEnd"/>
      <w:r w:rsidRPr="00253C66">
        <w:rPr>
          <w:rFonts w:ascii="Sennheiser Office" w:eastAsia="Times New Roman" w:hAnsi="Sennheiser Office" w:cs="Segoe UI"/>
          <w:szCs w:val="18"/>
        </w:rPr>
        <w:t xml:space="preserve">. </w:t>
      </w:r>
      <w:proofErr w:type="spellStart"/>
      <w:r w:rsidRPr="00253C66">
        <w:rPr>
          <w:rFonts w:ascii="Sennheiser Office" w:eastAsia="Times New Roman" w:hAnsi="Sennheiser Office" w:cs="Segoe UI"/>
          <w:szCs w:val="18"/>
        </w:rPr>
        <w:t>Façonner</w:t>
      </w:r>
      <w:proofErr w:type="spellEnd"/>
      <w:r w:rsidRPr="00253C66">
        <w:rPr>
          <w:rFonts w:ascii="Sennheiser Office" w:eastAsia="Times New Roman" w:hAnsi="Sennheiser Office" w:cs="Segoe UI"/>
          <w:szCs w:val="18"/>
        </w:rPr>
        <w:t xml:space="preserve"> </w:t>
      </w:r>
      <w:proofErr w:type="spellStart"/>
      <w:r w:rsidRPr="00253C66">
        <w:rPr>
          <w:rFonts w:ascii="Sennheiser Office" w:eastAsia="Times New Roman" w:hAnsi="Sennheiser Office" w:cs="Segoe UI"/>
          <w:szCs w:val="18"/>
        </w:rPr>
        <w:t>l’avenir</w:t>
      </w:r>
      <w:proofErr w:type="spellEnd"/>
      <w:r w:rsidRPr="00253C66">
        <w:rPr>
          <w:rFonts w:ascii="Sennheiser Office" w:eastAsia="Times New Roman" w:hAnsi="Sennheiser Office" w:cs="Segoe UI"/>
          <w:szCs w:val="18"/>
        </w:rPr>
        <w:t xml:space="preserve"> de </w:t>
      </w:r>
      <w:proofErr w:type="spellStart"/>
      <w:r w:rsidRPr="00253C66">
        <w:rPr>
          <w:rFonts w:ascii="Sennheiser Office" w:eastAsia="Times New Roman" w:hAnsi="Sennheiser Office" w:cs="Segoe UI"/>
          <w:szCs w:val="18"/>
        </w:rPr>
        <w:t>l’audio</w:t>
      </w:r>
      <w:proofErr w:type="spellEnd"/>
      <w:r w:rsidRPr="00253C66">
        <w:rPr>
          <w:rFonts w:ascii="Sennheiser Office" w:eastAsia="Times New Roman" w:hAnsi="Sennheiser Office" w:cs="Segoe UI"/>
          <w:szCs w:val="18"/>
        </w:rPr>
        <w:t xml:space="preserve">, faire vivre des </w:t>
      </w:r>
      <w:proofErr w:type="spellStart"/>
      <w:r w:rsidRPr="00253C66">
        <w:rPr>
          <w:rFonts w:ascii="Sennheiser Office" w:eastAsia="Times New Roman" w:hAnsi="Sennheiser Office" w:cs="Segoe UI"/>
          <w:szCs w:val="18"/>
        </w:rPr>
        <w:t>expériences</w:t>
      </w:r>
      <w:proofErr w:type="spellEnd"/>
      <w:r w:rsidRPr="00253C66">
        <w:rPr>
          <w:rFonts w:ascii="Sennheiser Office" w:eastAsia="Times New Roman" w:hAnsi="Sennheiser Office" w:cs="Segoe UI"/>
          <w:szCs w:val="18"/>
        </w:rPr>
        <w:t xml:space="preserve"> </w:t>
      </w:r>
      <w:proofErr w:type="spellStart"/>
      <w:r w:rsidRPr="00253C66">
        <w:rPr>
          <w:rFonts w:ascii="Sennheiser Office" w:eastAsia="Times New Roman" w:hAnsi="Sennheiser Office" w:cs="Segoe UI"/>
          <w:szCs w:val="18"/>
        </w:rPr>
        <w:t>sonores</w:t>
      </w:r>
      <w:proofErr w:type="spellEnd"/>
      <w:r w:rsidRPr="00253C66">
        <w:rPr>
          <w:rFonts w:ascii="Sennheiser Office" w:eastAsia="Times New Roman" w:hAnsi="Sennheiser Office" w:cs="Segoe UI"/>
          <w:szCs w:val="18"/>
        </w:rPr>
        <w:t xml:space="preserve"> </w:t>
      </w:r>
      <w:proofErr w:type="spellStart"/>
      <w:r w:rsidRPr="00253C66">
        <w:rPr>
          <w:rFonts w:ascii="Sennheiser Office" w:eastAsia="Times New Roman" w:hAnsi="Sennheiser Office" w:cs="Segoe UI"/>
          <w:szCs w:val="18"/>
        </w:rPr>
        <w:t>remarquables</w:t>
      </w:r>
      <w:proofErr w:type="spellEnd"/>
      <w:r w:rsidRPr="00253C66">
        <w:rPr>
          <w:rFonts w:ascii="Sennheiser Office" w:eastAsia="Times New Roman" w:hAnsi="Sennheiser Office" w:cs="Segoe UI"/>
          <w:szCs w:val="18"/>
        </w:rPr>
        <w:t xml:space="preserve"> à </w:t>
      </w:r>
      <w:proofErr w:type="spellStart"/>
      <w:r w:rsidRPr="00253C66">
        <w:rPr>
          <w:rFonts w:ascii="Sennheiser Office" w:eastAsia="Times New Roman" w:hAnsi="Sennheiser Office" w:cs="Segoe UI"/>
          <w:szCs w:val="18"/>
        </w:rPr>
        <w:t>nos</w:t>
      </w:r>
      <w:proofErr w:type="spellEnd"/>
      <w:r w:rsidRPr="00253C66">
        <w:rPr>
          <w:rFonts w:ascii="Sennheiser Office" w:eastAsia="Times New Roman" w:hAnsi="Sennheiser Office" w:cs="Segoe UI"/>
          <w:szCs w:val="18"/>
        </w:rPr>
        <w:t xml:space="preserve"> clients – </w:t>
      </w:r>
      <w:proofErr w:type="spellStart"/>
      <w:r w:rsidRPr="00253C66">
        <w:rPr>
          <w:rFonts w:ascii="Sennheiser Office" w:eastAsia="Times New Roman" w:hAnsi="Sennheiser Office" w:cs="Segoe UI"/>
          <w:szCs w:val="18"/>
        </w:rPr>
        <w:t>c’est</w:t>
      </w:r>
      <w:proofErr w:type="spellEnd"/>
      <w:r w:rsidRPr="00253C66">
        <w:rPr>
          <w:rFonts w:ascii="Sennheiser Office" w:eastAsia="Times New Roman" w:hAnsi="Sennheiser Office" w:cs="Segoe UI"/>
          <w:szCs w:val="18"/>
        </w:rPr>
        <w:t xml:space="preserve"> </w:t>
      </w:r>
      <w:proofErr w:type="spellStart"/>
      <w:r w:rsidRPr="00253C66">
        <w:rPr>
          <w:rFonts w:ascii="Sennheiser Office" w:eastAsia="Times New Roman" w:hAnsi="Sennheiser Office" w:cs="Segoe UI"/>
          <w:szCs w:val="18"/>
        </w:rPr>
        <w:t>ce</w:t>
      </w:r>
      <w:proofErr w:type="spellEnd"/>
      <w:r w:rsidRPr="00253C66">
        <w:rPr>
          <w:rFonts w:ascii="Sennheiser Office" w:eastAsia="Times New Roman" w:hAnsi="Sennheiser Office" w:cs="Segoe UI"/>
          <w:szCs w:val="18"/>
        </w:rPr>
        <w:t xml:space="preserve"> que la marque Sennheiser </w:t>
      </w:r>
      <w:proofErr w:type="spellStart"/>
      <w:r w:rsidRPr="00253C66">
        <w:rPr>
          <w:rFonts w:ascii="Sennheiser Office" w:eastAsia="Times New Roman" w:hAnsi="Sennheiser Office" w:cs="Segoe UI"/>
          <w:szCs w:val="18"/>
        </w:rPr>
        <w:t>représente</w:t>
      </w:r>
      <w:proofErr w:type="spellEnd"/>
      <w:r w:rsidRPr="00253C66">
        <w:rPr>
          <w:rFonts w:ascii="Sennheiser Office" w:eastAsia="Times New Roman" w:hAnsi="Sennheiser Office" w:cs="Segoe UI"/>
          <w:szCs w:val="18"/>
        </w:rPr>
        <w:t xml:space="preserve"> </w:t>
      </w:r>
      <w:proofErr w:type="spellStart"/>
      <w:r w:rsidRPr="00253C66">
        <w:rPr>
          <w:rFonts w:ascii="Sennheiser Office" w:eastAsia="Times New Roman" w:hAnsi="Sennheiser Office" w:cs="Segoe UI"/>
          <w:szCs w:val="18"/>
        </w:rPr>
        <w:t>depuis</w:t>
      </w:r>
      <w:proofErr w:type="spellEnd"/>
      <w:r w:rsidRPr="00253C66">
        <w:rPr>
          <w:rFonts w:ascii="Sennheiser Office" w:eastAsia="Times New Roman" w:hAnsi="Sennheiser Office" w:cs="Segoe UI"/>
          <w:szCs w:val="18"/>
        </w:rPr>
        <w:t xml:space="preserve"> plus de 75 ans. Les solutions audios </w:t>
      </w:r>
      <w:proofErr w:type="spellStart"/>
      <w:r w:rsidRPr="00253C66">
        <w:rPr>
          <w:rFonts w:ascii="Sennheiser Office" w:eastAsia="Times New Roman" w:hAnsi="Sennheiser Office" w:cs="Segoe UI"/>
          <w:szCs w:val="18"/>
        </w:rPr>
        <w:t>professionnelles</w:t>
      </w:r>
      <w:proofErr w:type="spellEnd"/>
      <w:r w:rsidRPr="00253C66">
        <w:rPr>
          <w:rFonts w:ascii="Sennheiser Office" w:eastAsia="Times New Roman" w:hAnsi="Sennheiser Office" w:cs="Segoe UI"/>
          <w:szCs w:val="18"/>
        </w:rPr>
        <w:t xml:space="preserve"> </w:t>
      </w:r>
      <w:proofErr w:type="spellStart"/>
      <w:r w:rsidRPr="00253C66">
        <w:rPr>
          <w:rFonts w:ascii="Sennheiser Office" w:eastAsia="Times New Roman" w:hAnsi="Sennheiser Office" w:cs="Segoe UI"/>
          <w:szCs w:val="18"/>
        </w:rPr>
        <w:t>telles</w:t>
      </w:r>
      <w:proofErr w:type="spellEnd"/>
      <w:r w:rsidRPr="00253C66">
        <w:rPr>
          <w:rFonts w:ascii="Sennheiser Office" w:eastAsia="Times New Roman" w:hAnsi="Sennheiser Office" w:cs="Segoe UI"/>
          <w:szCs w:val="18"/>
        </w:rPr>
        <w:t xml:space="preserve"> que les microphones, les </w:t>
      </w:r>
      <w:proofErr w:type="spellStart"/>
      <w:r w:rsidRPr="00253C66">
        <w:rPr>
          <w:rFonts w:ascii="Sennheiser Office" w:eastAsia="Times New Roman" w:hAnsi="Sennheiser Office" w:cs="Segoe UI"/>
          <w:szCs w:val="18"/>
        </w:rPr>
        <w:t>systèmes</w:t>
      </w:r>
      <w:proofErr w:type="spellEnd"/>
      <w:r w:rsidRPr="00253C66">
        <w:rPr>
          <w:rFonts w:ascii="Sennheiser Office" w:eastAsia="Times New Roman" w:hAnsi="Sennheiser Office" w:cs="Segoe UI"/>
          <w:szCs w:val="18"/>
        </w:rPr>
        <w:t xml:space="preserve"> de </w:t>
      </w:r>
      <w:proofErr w:type="spellStart"/>
      <w:r w:rsidRPr="00253C66">
        <w:rPr>
          <w:rFonts w:ascii="Sennheiser Office" w:eastAsia="Times New Roman" w:hAnsi="Sennheiser Office" w:cs="Segoe UI"/>
          <w:szCs w:val="18"/>
        </w:rPr>
        <w:t>conférence</w:t>
      </w:r>
      <w:proofErr w:type="spellEnd"/>
      <w:r w:rsidRPr="00253C66">
        <w:rPr>
          <w:rFonts w:ascii="Sennheiser Office" w:eastAsia="Times New Roman" w:hAnsi="Sennheiser Office" w:cs="Segoe UI"/>
          <w:szCs w:val="18"/>
        </w:rPr>
        <w:t xml:space="preserve">, les technologies de streaming et les </w:t>
      </w:r>
      <w:proofErr w:type="spellStart"/>
      <w:r w:rsidRPr="00253C66">
        <w:rPr>
          <w:rFonts w:ascii="Sennheiser Office" w:eastAsia="Times New Roman" w:hAnsi="Sennheiser Office" w:cs="Segoe UI"/>
          <w:szCs w:val="18"/>
        </w:rPr>
        <w:t>systèmes</w:t>
      </w:r>
      <w:proofErr w:type="spellEnd"/>
      <w:r w:rsidRPr="00253C66">
        <w:rPr>
          <w:rFonts w:ascii="Sennheiser Office" w:eastAsia="Times New Roman" w:hAnsi="Sennheiser Office" w:cs="Segoe UI"/>
          <w:szCs w:val="18"/>
        </w:rPr>
        <w:t xml:space="preserve"> de monitoring font </w:t>
      </w:r>
      <w:proofErr w:type="spellStart"/>
      <w:r w:rsidRPr="00253C66">
        <w:rPr>
          <w:rFonts w:ascii="Sennheiser Office" w:eastAsia="Times New Roman" w:hAnsi="Sennheiser Office" w:cs="Segoe UI"/>
          <w:szCs w:val="18"/>
        </w:rPr>
        <w:t>partie</w:t>
      </w:r>
      <w:proofErr w:type="spellEnd"/>
      <w:r w:rsidRPr="00253C66">
        <w:rPr>
          <w:rFonts w:ascii="Sennheiser Office" w:eastAsia="Times New Roman" w:hAnsi="Sennheiser Office" w:cs="Segoe UI"/>
          <w:szCs w:val="18"/>
        </w:rPr>
        <w:t xml:space="preserve"> de </w:t>
      </w:r>
      <w:proofErr w:type="spellStart"/>
      <w:r w:rsidRPr="00253C66">
        <w:rPr>
          <w:rFonts w:ascii="Sennheiser Office" w:eastAsia="Times New Roman" w:hAnsi="Sennheiser Office" w:cs="Segoe UI"/>
          <w:szCs w:val="18"/>
        </w:rPr>
        <w:t>l’activité</w:t>
      </w:r>
      <w:proofErr w:type="spellEnd"/>
      <w:r w:rsidRPr="00253C66">
        <w:rPr>
          <w:rFonts w:ascii="Sennheiser Office" w:eastAsia="Times New Roman" w:hAnsi="Sennheiser Office" w:cs="Segoe UI"/>
          <w:szCs w:val="18"/>
        </w:rPr>
        <w:t xml:space="preserve"> de Sennheiser electronic SE &amp; Co. KG. </w:t>
      </w:r>
      <w:proofErr w:type="spellStart"/>
      <w:r w:rsidRPr="00253C66">
        <w:rPr>
          <w:rFonts w:ascii="Sennheiser Office" w:eastAsia="Times New Roman" w:hAnsi="Sennheiser Office" w:cs="Segoe UI"/>
          <w:szCs w:val="18"/>
        </w:rPr>
        <w:t>Tandis</w:t>
      </w:r>
      <w:proofErr w:type="spellEnd"/>
      <w:r w:rsidRPr="00253C66">
        <w:rPr>
          <w:rFonts w:ascii="Sennheiser Office" w:eastAsia="Times New Roman" w:hAnsi="Sennheiser Office" w:cs="Segoe UI"/>
          <w:szCs w:val="18"/>
        </w:rPr>
        <w:t xml:space="preserve"> que les </w:t>
      </w:r>
      <w:proofErr w:type="spellStart"/>
      <w:r w:rsidRPr="00253C66">
        <w:rPr>
          <w:rFonts w:ascii="Sennheiser Office" w:eastAsia="Times New Roman" w:hAnsi="Sennheiser Office" w:cs="Segoe UI"/>
          <w:szCs w:val="18"/>
        </w:rPr>
        <w:t>équipements</w:t>
      </w:r>
      <w:proofErr w:type="spellEnd"/>
      <w:r w:rsidRPr="00253C66">
        <w:rPr>
          <w:rFonts w:ascii="Sennheiser Office" w:eastAsia="Times New Roman" w:hAnsi="Sennheiser Office" w:cs="Segoe UI"/>
          <w:szCs w:val="18"/>
        </w:rPr>
        <w:t xml:space="preserve"> grand public, </w:t>
      </w:r>
      <w:proofErr w:type="spellStart"/>
      <w:r w:rsidRPr="00253C66">
        <w:rPr>
          <w:rFonts w:ascii="Sennheiser Office" w:eastAsia="Times New Roman" w:hAnsi="Sennheiser Office" w:cs="Segoe UI"/>
          <w:szCs w:val="18"/>
        </w:rPr>
        <w:t>comme</w:t>
      </w:r>
      <w:proofErr w:type="spellEnd"/>
      <w:r w:rsidRPr="00253C66">
        <w:rPr>
          <w:rFonts w:ascii="Sennheiser Office" w:eastAsia="Times New Roman" w:hAnsi="Sennheiser Office" w:cs="Segoe UI"/>
          <w:szCs w:val="18"/>
        </w:rPr>
        <w:t xml:space="preserve"> les casques, les barres de son, les </w:t>
      </w:r>
      <w:proofErr w:type="spellStart"/>
      <w:r w:rsidRPr="00253C66">
        <w:rPr>
          <w:rFonts w:ascii="Sennheiser Office" w:eastAsia="Times New Roman" w:hAnsi="Sennheiser Office" w:cs="Segoe UI"/>
          <w:szCs w:val="18"/>
        </w:rPr>
        <w:t>écouteurs</w:t>
      </w:r>
      <w:proofErr w:type="spellEnd"/>
      <w:r w:rsidRPr="00253C66">
        <w:rPr>
          <w:rFonts w:ascii="Sennheiser Office" w:eastAsia="Times New Roman" w:hAnsi="Sennheiser Office" w:cs="Segoe UI"/>
          <w:szCs w:val="18"/>
        </w:rPr>
        <w:t xml:space="preserve"> et les aides </w:t>
      </w:r>
      <w:proofErr w:type="spellStart"/>
      <w:r w:rsidRPr="00253C66">
        <w:rPr>
          <w:rFonts w:ascii="Sennheiser Office" w:eastAsia="Times New Roman" w:hAnsi="Sennheiser Office" w:cs="Segoe UI"/>
          <w:szCs w:val="18"/>
        </w:rPr>
        <w:t>auditives</w:t>
      </w:r>
      <w:proofErr w:type="spellEnd"/>
      <w:r w:rsidRPr="00253C66">
        <w:rPr>
          <w:rFonts w:ascii="Sennheiser Office" w:eastAsia="Times New Roman" w:hAnsi="Sennheiser Office" w:cs="Segoe UI"/>
          <w:szCs w:val="18"/>
        </w:rPr>
        <w:t xml:space="preserve">, </w:t>
      </w:r>
      <w:proofErr w:type="spellStart"/>
      <w:r w:rsidRPr="00253C66">
        <w:rPr>
          <w:rFonts w:ascii="Sennheiser Office" w:eastAsia="Times New Roman" w:hAnsi="Sennheiser Office" w:cs="Segoe UI"/>
          <w:szCs w:val="18"/>
        </w:rPr>
        <w:t>sont</w:t>
      </w:r>
      <w:proofErr w:type="spellEnd"/>
      <w:r w:rsidRPr="00253C66">
        <w:rPr>
          <w:rFonts w:ascii="Sennheiser Office" w:eastAsia="Times New Roman" w:hAnsi="Sennheiser Office" w:cs="Segoe UI"/>
          <w:szCs w:val="18"/>
        </w:rPr>
        <w:t xml:space="preserve"> </w:t>
      </w:r>
      <w:proofErr w:type="spellStart"/>
      <w:r w:rsidRPr="00253C66">
        <w:rPr>
          <w:rFonts w:ascii="Sennheiser Office" w:eastAsia="Times New Roman" w:hAnsi="Sennheiser Office" w:cs="Segoe UI"/>
          <w:szCs w:val="18"/>
        </w:rPr>
        <w:t>développés</w:t>
      </w:r>
      <w:proofErr w:type="spellEnd"/>
      <w:r w:rsidRPr="00253C66">
        <w:rPr>
          <w:rFonts w:ascii="Sennheiser Office" w:eastAsia="Times New Roman" w:hAnsi="Sennheiser Office" w:cs="Segoe UI"/>
          <w:szCs w:val="18"/>
        </w:rPr>
        <w:t xml:space="preserve"> et </w:t>
      </w:r>
      <w:proofErr w:type="spellStart"/>
      <w:r w:rsidRPr="00253C66">
        <w:rPr>
          <w:rFonts w:ascii="Sennheiser Office" w:eastAsia="Times New Roman" w:hAnsi="Sennheiser Office" w:cs="Segoe UI"/>
          <w:szCs w:val="18"/>
        </w:rPr>
        <w:t>distribués</w:t>
      </w:r>
      <w:proofErr w:type="spellEnd"/>
      <w:r w:rsidRPr="00253C66">
        <w:rPr>
          <w:rFonts w:ascii="Sennheiser Office" w:eastAsia="Times New Roman" w:hAnsi="Sennheiser Office" w:cs="Segoe UI"/>
          <w:szCs w:val="18"/>
        </w:rPr>
        <w:t xml:space="preserve"> par </w:t>
      </w:r>
      <w:proofErr w:type="spellStart"/>
      <w:r w:rsidRPr="00253C66">
        <w:rPr>
          <w:rFonts w:ascii="Sennheiser Office" w:eastAsia="Times New Roman" w:hAnsi="Sennheiser Office" w:cs="Segoe UI"/>
          <w:szCs w:val="18"/>
        </w:rPr>
        <w:t>Sonova</w:t>
      </w:r>
      <w:proofErr w:type="spellEnd"/>
      <w:r w:rsidRPr="00253C66">
        <w:rPr>
          <w:rFonts w:ascii="Sennheiser Office" w:eastAsia="Times New Roman" w:hAnsi="Sennheiser Office" w:cs="Segoe UI"/>
          <w:szCs w:val="18"/>
        </w:rPr>
        <w:t xml:space="preserve"> Holding AG sous la licence de Sennheiser.  </w:t>
      </w:r>
      <w:hyperlink r:id="rId11" w:tgtFrame="_blank" w:history="1">
        <w:r w:rsidR="00CA0DDF" w:rsidRPr="00CA0DDF">
          <w:rPr>
            <w:rFonts w:ascii="Sennheiser Office" w:eastAsia="Times New Roman" w:hAnsi="Sennheiser Office" w:cs="Segoe UI"/>
            <w:color w:val="000000"/>
            <w:szCs w:val="18"/>
            <w:u w:val="single"/>
            <w:lang w:val="en-US"/>
          </w:rPr>
          <w:t>sennheiser.com</w:t>
        </w:r>
      </w:hyperlink>
      <w:r w:rsidR="00CA0DDF" w:rsidRPr="00CA0DDF">
        <w:rPr>
          <w:rFonts w:ascii="Sennheiser Office" w:eastAsia="Times New Roman" w:hAnsi="Sennheiser Office" w:cs="Segoe UI"/>
          <w:color w:val="000000"/>
          <w:szCs w:val="18"/>
        </w:rPr>
        <w:t xml:space="preserve"> | </w:t>
      </w:r>
      <w:hyperlink r:id="rId12" w:tgtFrame="_blank" w:history="1">
        <w:r w:rsidR="00CA0DDF" w:rsidRPr="00CA0DDF">
          <w:rPr>
            <w:rFonts w:ascii="Sennheiser Office" w:eastAsia="Times New Roman" w:hAnsi="Sennheiser Office" w:cs="Segoe UI"/>
            <w:color w:val="000000"/>
            <w:szCs w:val="18"/>
            <w:u w:val="single"/>
          </w:rPr>
          <w:t>neumann.com</w:t>
        </w:r>
      </w:hyperlink>
      <w:r w:rsidR="00CA0DDF" w:rsidRPr="00CA0DDF">
        <w:rPr>
          <w:rFonts w:ascii="Sennheiser Office" w:eastAsia="Times New Roman" w:hAnsi="Sennheiser Office" w:cs="Segoe UI"/>
          <w:color w:val="000000"/>
          <w:szCs w:val="18"/>
        </w:rPr>
        <w:t xml:space="preserve"> |</w:t>
      </w:r>
      <w:r w:rsidR="00CA0DDF" w:rsidRPr="00CA0DDF">
        <w:rPr>
          <w:rFonts w:ascii="Sennheiser Office" w:eastAsia="Times New Roman" w:hAnsi="Sennheiser Office" w:cs="Segoe UI"/>
          <w:color w:val="000000"/>
          <w:szCs w:val="18"/>
          <w:u w:val="single"/>
        </w:rPr>
        <w:t xml:space="preserve"> dear-reality.com </w:t>
      </w:r>
      <w:r w:rsidR="00CA0DDF" w:rsidRPr="00CA0DDF">
        <w:rPr>
          <w:rFonts w:ascii="Sennheiser Office" w:eastAsia="Times New Roman" w:hAnsi="Sennheiser Office" w:cs="Segoe UI"/>
          <w:color w:val="000000"/>
          <w:szCs w:val="18"/>
        </w:rPr>
        <w:t xml:space="preserve">| </w:t>
      </w:r>
      <w:hyperlink r:id="rId13" w:tgtFrame="_blank" w:history="1">
        <w:r w:rsidR="00CA0DDF" w:rsidRPr="00CA0DDF">
          <w:rPr>
            <w:rFonts w:ascii="Sennheiser Office" w:eastAsia="Times New Roman" w:hAnsi="Sennheiser Office" w:cs="Segoe UI"/>
            <w:color w:val="000000"/>
            <w:szCs w:val="18"/>
            <w:u w:val="single"/>
          </w:rPr>
          <w:t>merging.com</w:t>
        </w:r>
      </w:hyperlink>
      <w:r w:rsidR="00CA0DDF" w:rsidRPr="00CA0DDF">
        <w:rPr>
          <w:rFonts w:ascii="Sennheiser Office" w:eastAsia="Times New Roman" w:hAnsi="Sennheiser Office" w:cs="Segoe UI"/>
          <w:color w:val="000000"/>
          <w:szCs w:val="18"/>
          <w:lang w:val="en-US"/>
        </w:rPr>
        <w:t> </w:t>
      </w:r>
    </w:p>
    <w:bookmarkEnd w:id="0"/>
    <w:p w14:paraId="450458AE" w14:textId="77777777" w:rsidR="00162832" w:rsidRPr="00F25D24" w:rsidRDefault="00162832" w:rsidP="00B13D27">
      <w:pPr>
        <w:pStyle w:val="About"/>
        <w:rPr>
          <w:lang w:val="en-US"/>
        </w:rPr>
      </w:pPr>
    </w:p>
    <w:p w14:paraId="12EE61E2" w14:textId="77777777" w:rsidR="00E45F59" w:rsidRPr="00BB1A42" w:rsidRDefault="00E45F59" w:rsidP="00945E93">
      <w:pPr>
        <w:pStyle w:val="Contact"/>
      </w:pPr>
    </w:p>
    <w:p w14:paraId="2032299C" w14:textId="40CBA893" w:rsidR="00CA0DDF" w:rsidRPr="00CA0DDF" w:rsidRDefault="00CA0DDF" w:rsidP="00CA0DDF">
      <w:pPr>
        <w:pStyle w:val="Contact"/>
      </w:pPr>
      <w:r w:rsidRPr="00CA0DDF">
        <w:rPr>
          <w:b/>
          <w:bCs/>
        </w:rPr>
        <w:t>Local Press Contacts</w:t>
      </w:r>
      <w:r>
        <w:rPr>
          <w:b/>
          <w:bCs/>
        </w:rPr>
        <w:br/>
      </w:r>
    </w:p>
    <w:p w14:paraId="3F72F926" w14:textId="76A5D3DD" w:rsidR="00CA0DDF" w:rsidRPr="00422733" w:rsidRDefault="00CA0DDF" w:rsidP="00CA0DDF">
      <w:pPr>
        <w:pStyle w:val="Contact"/>
        <w:rPr>
          <w:color w:val="0095D5" w:themeColor="accent1"/>
        </w:rPr>
      </w:pPr>
      <w:r w:rsidRPr="00422733">
        <w:rPr>
          <w:color w:val="0095D5" w:themeColor="accent1"/>
        </w:rPr>
        <w:t>Daniella Kohan</w:t>
      </w:r>
    </w:p>
    <w:p w14:paraId="38CCF87A" w14:textId="36BECEE8" w:rsidR="00CA0DDF" w:rsidRPr="00CA0DDF" w:rsidRDefault="00CA0DDF" w:rsidP="00CA0DDF">
      <w:pPr>
        <w:pStyle w:val="Contact"/>
      </w:pPr>
      <w:hyperlink r:id="rId14">
        <w:r w:rsidRPr="00422733">
          <w:rPr>
            <w:rStyle w:val="Hyperlink"/>
            <w:u w:val="none"/>
          </w:rPr>
          <w:t>daniella.kohan@sennheiser.com</w:t>
        </w:r>
      </w:hyperlink>
    </w:p>
    <w:p w14:paraId="2A6539B6" w14:textId="77777777" w:rsidR="00CA0DDF" w:rsidRPr="00545587" w:rsidRDefault="00CA0DDF" w:rsidP="00CA0DDF">
      <w:pPr>
        <w:pStyle w:val="Contact"/>
        <w:rPr>
          <w:lang w:val="es-419"/>
        </w:rPr>
      </w:pPr>
      <w:r w:rsidRPr="00545587">
        <w:rPr>
          <w:lang w:val="es-419"/>
        </w:rPr>
        <w:t>+1 (860) 227-2235</w:t>
      </w:r>
    </w:p>
    <w:p w14:paraId="2C48B7D5" w14:textId="576916BD" w:rsidR="0038583A" w:rsidRPr="00545587" w:rsidRDefault="0038583A" w:rsidP="00E45F59">
      <w:pPr>
        <w:pStyle w:val="Contact"/>
        <w:rPr>
          <w:lang w:val="es-419"/>
        </w:rPr>
      </w:pPr>
    </w:p>
    <w:p w14:paraId="1BC0B21E" w14:textId="70599731" w:rsidR="5AB5F802" w:rsidRDefault="5AB5F802" w:rsidP="23DAB447">
      <w:pPr>
        <w:pStyle w:val="Contact"/>
      </w:pPr>
      <w:r w:rsidRPr="23DAB447">
        <w:rPr>
          <w:color w:val="0095D5" w:themeColor="accent1"/>
          <w:lang w:val="es-419"/>
        </w:rPr>
        <w:t>Kirsten Spruch</w:t>
      </w:r>
    </w:p>
    <w:p w14:paraId="3D7420B0" w14:textId="28B354D5" w:rsidR="5AB5F802" w:rsidRDefault="5AB5F802" w:rsidP="23DAB447">
      <w:pPr>
        <w:pStyle w:val="Contact"/>
      </w:pPr>
      <w:r w:rsidRPr="23DAB447">
        <w:rPr>
          <w:lang w:val="es-419"/>
        </w:rPr>
        <w:t>Kirsten.spruch@sennheiser.com</w:t>
      </w:r>
    </w:p>
    <w:p w14:paraId="1B6A0290" w14:textId="1C414671" w:rsidR="00CA0DDF" w:rsidRPr="00545587" w:rsidRDefault="00422733" w:rsidP="00E45F59">
      <w:pPr>
        <w:pStyle w:val="Contact"/>
        <w:rPr>
          <w:lang w:val="es-419"/>
        </w:rPr>
      </w:pPr>
      <w:r w:rsidRPr="23DAB447">
        <w:rPr>
          <w:lang w:val="es-419"/>
        </w:rPr>
        <w:t>+1 (</w:t>
      </w:r>
      <w:r w:rsidR="044E1585" w:rsidRPr="23DAB447">
        <w:rPr>
          <w:lang w:val="es-419"/>
        </w:rPr>
        <w:t>860) 598-7484</w:t>
      </w:r>
    </w:p>
    <w:sectPr w:rsidR="00CA0DDF" w:rsidRPr="00545587" w:rsidSect="002375FF">
      <w:headerReference w:type="default" r:id="rId15"/>
      <w:headerReference w:type="first" r:id="rId16"/>
      <w:footerReference w:type="first" r:id="rId17"/>
      <w:pgSz w:w="11906" w:h="16838" w:code="9"/>
      <w:pgMar w:top="2754" w:right="2276" w:bottom="1007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A98C4B" w14:textId="77777777" w:rsidR="00064DB9" w:rsidRDefault="00064DB9" w:rsidP="00CA1EB9">
      <w:pPr>
        <w:spacing w:line="240" w:lineRule="auto"/>
      </w:pPr>
      <w:r>
        <w:separator/>
      </w:r>
    </w:p>
  </w:endnote>
  <w:endnote w:type="continuationSeparator" w:id="0">
    <w:p w14:paraId="2FDA978D" w14:textId="77777777" w:rsidR="00064DB9" w:rsidRDefault="00064DB9" w:rsidP="00CA1EB9">
      <w:pPr>
        <w:spacing w:line="240" w:lineRule="auto"/>
      </w:pPr>
      <w:r>
        <w:continuationSeparator/>
      </w:r>
    </w:p>
  </w:endnote>
  <w:endnote w:type="continuationNotice" w:id="1">
    <w:p w14:paraId="1A3E899B" w14:textId="77777777" w:rsidR="00064DB9" w:rsidRDefault="00064DB9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9ECC7431-FC9F-4944-ADA0-E541E48CB77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5D1BD10-F5AF-DC49-83D7-19F09980E23B}"/>
    <w:embedBold r:id="rId3" w:fontKey="{6AF71A4D-F4E8-5C4C-83EB-2196579FC701}"/>
    <w:embedItalic r:id="rId4" w:fontKey="{F7D77626-8D09-3C4E-84D7-8424168D5C6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06A62545-0DF3-AF49-949E-B7E36290D914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4D4F8361-7C65-D34D-824C-EB03F54B793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80BC61E8-0893-824C-BD16-D755E9DDFB5C}"/>
  </w:font>
  <w:font w:name="Sennheiser Office">
    <w:panose1 w:val="020B0604020202020204"/>
    <w:charset w:val="4D"/>
    <w:family w:val="auto"/>
    <w:pitch w:val="variable"/>
    <w:sig w:usb0="A00000AF" w:usb1="500020DB" w:usb2="00000000" w:usb3="00000000" w:csb0="00000093" w:csb1="00000000"/>
    <w:embedRegular r:id="rId8" w:fontKey="{F0445CAE-D781-BA4D-B23F-C6DEB321DF07}"/>
    <w:embedBold r:id="rId9" w:fontKey="{59799CB5-7EC1-AB4D-BA68-4F3553781AC2}"/>
    <w:embedItalic r:id="rId10" w:fontKey="{B88919FC-F57B-6A4A-ACB4-FDE44027AD61}"/>
    <w:embedBoldItalic r:id="rId11" w:fontKey="{F441334D-795D-194E-8ED6-D6E1DD43684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FFDB946B-9A3C-0F4D-9654-04287016CA3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CE84AF8B-51BD-A14C-94AC-B9E2558C9386}"/>
  </w:font>
  <w:font w:name="Times-BoldItalic">
    <w:altName w:val="Times New Roman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Times-Roman">
    <w:altName w:val="Times New Roman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Times-Bold">
    <w:altName w:val="Times New Roman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D9AE98" w14:textId="48B1D393" w:rsidR="00324808" w:rsidRDefault="00324808" w:rsidP="009031C7">
    <w:pPr>
      <w:pStyle w:val="Footer"/>
      <w:tabs>
        <w:tab w:val="left" w:pos="3068"/>
      </w:tabs>
    </w:pPr>
    <w:r>
      <w:rPr>
        <w:noProof/>
        <w:lang w:val="en-US"/>
      </w:rPr>
      <w:drawing>
        <wp:anchor distT="0" distB="0" distL="114300" distR="114300" simplePos="0" relativeHeight="251658242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99427612" name="Picture 2994276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AFB0E2" w14:textId="77777777" w:rsidR="00064DB9" w:rsidRDefault="00064DB9" w:rsidP="00CA1EB9">
      <w:pPr>
        <w:spacing w:line="240" w:lineRule="auto"/>
      </w:pPr>
      <w:r>
        <w:separator/>
      </w:r>
    </w:p>
  </w:footnote>
  <w:footnote w:type="continuationSeparator" w:id="0">
    <w:p w14:paraId="58A73E1A" w14:textId="77777777" w:rsidR="00064DB9" w:rsidRDefault="00064DB9" w:rsidP="00CA1EB9">
      <w:pPr>
        <w:spacing w:line="240" w:lineRule="auto"/>
      </w:pPr>
      <w:r>
        <w:continuationSeparator/>
      </w:r>
    </w:p>
  </w:footnote>
  <w:footnote w:type="continuationNotice" w:id="1">
    <w:p w14:paraId="46F26146" w14:textId="77777777" w:rsidR="00064DB9" w:rsidRDefault="00064DB9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53DDC1" w14:textId="5EA279BC" w:rsidR="00324808" w:rsidRPr="008E5D5C" w:rsidRDefault="00CF4827" w:rsidP="008E5D5C">
    <w:pPr>
      <w:pStyle w:val="Header"/>
      <w:rPr>
        <w:color w:val="0095D5" w:themeColor="accent1"/>
      </w:rPr>
    </w:pPr>
    <w:r>
      <w:rPr>
        <w:color w:val="0095D5" w:themeColor="accent1"/>
      </w:rPr>
      <w:t>PRESS</w:t>
    </w:r>
    <w:r w:rsidR="00FB3505">
      <w:rPr>
        <w:color w:val="0095D5" w:themeColor="accent1"/>
      </w:rPr>
      <w:t xml:space="preserve"> RELEASE</w:t>
    </w:r>
    <w:r w:rsidR="00324808"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1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844045167" name="Picture 8440451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77777777" w:rsidR="00324808" w:rsidRPr="008E5D5C" w:rsidRDefault="00324808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>/</w:t>
    </w:r>
    <w:fldSimple w:instr="NUMPAGES  \* Arabic  \* MERGEFORMAT">
      <w:r>
        <w:rPr>
          <w:noProof/>
        </w:rPr>
        <w:t>5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88F69F" w14:textId="15481708" w:rsidR="00324808" w:rsidRPr="008E5D5C" w:rsidRDefault="00324808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</w:t>
    </w:r>
    <w:r w:rsidR="00D424F5">
      <w:rPr>
        <w:color w:val="0095D5" w:themeColor="accent1"/>
      </w:rPr>
      <w:t>S</w:t>
    </w:r>
    <w:r w:rsidR="00FB3505">
      <w:rPr>
        <w:color w:val="0095D5" w:themeColor="accent1"/>
      </w:rPr>
      <w:t xml:space="preserve">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0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322770361" name="Picture 3227703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77777777" w:rsidR="00324808" w:rsidRPr="008E5D5C" w:rsidRDefault="00324808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  <w:r>
      <w:t>/</w:t>
    </w:r>
    <w:fldSimple w:instr="NUMPAGES  \* Arabic  \* MERGEFORMAT">
      <w:r>
        <w:rPr>
          <w:noProof/>
        </w:rPr>
        <w:t>5</w:t>
      </w:r>
    </w:fldSimple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1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6" w15:restartNumberingAfterBreak="0">
    <w:nsid w:val="5AD4C01C"/>
    <w:multiLevelType w:val="hybridMultilevel"/>
    <w:tmpl w:val="B570073E"/>
    <w:lvl w:ilvl="0" w:tplc="3E546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38205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77CF4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4A851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FC70F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BA456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F6292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A3699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DD803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6EC2098"/>
    <w:multiLevelType w:val="multilevel"/>
    <w:tmpl w:val="2822F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30492214">
    <w:abstractNumId w:val="16"/>
  </w:num>
  <w:num w:numId="2" w16cid:durableId="192156656">
    <w:abstractNumId w:val="5"/>
  </w:num>
  <w:num w:numId="3" w16cid:durableId="343554416">
    <w:abstractNumId w:val="2"/>
  </w:num>
  <w:num w:numId="4" w16cid:durableId="498234083">
    <w:abstractNumId w:val="23"/>
  </w:num>
  <w:num w:numId="5" w16cid:durableId="564725940">
    <w:abstractNumId w:val="4"/>
  </w:num>
  <w:num w:numId="6" w16cid:durableId="80758729">
    <w:abstractNumId w:val="18"/>
  </w:num>
  <w:num w:numId="7" w16cid:durableId="1759863632">
    <w:abstractNumId w:val="8"/>
  </w:num>
  <w:num w:numId="8" w16cid:durableId="116708927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3024976">
    <w:abstractNumId w:val="1"/>
  </w:num>
  <w:num w:numId="10" w16cid:durableId="197159623">
    <w:abstractNumId w:val="13"/>
  </w:num>
  <w:num w:numId="11" w16cid:durableId="1221936993">
    <w:abstractNumId w:val="0"/>
  </w:num>
  <w:num w:numId="12" w16cid:durableId="883249077">
    <w:abstractNumId w:val="6"/>
  </w:num>
  <w:num w:numId="13" w16cid:durableId="19547119">
    <w:abstractNumId w:val="14"/>
  </w:num>
  <w:num w:numId="14" w16cid:durableId="2123524278">
    <w:abstractNumId w:val="22"/>
  </w:num>
  <w:num w:numId="15" w16cid:durableId="944776149">
    <w:abstractNumId w:val="3"/>
  </w:num>
  <w:num w:numId="16" w16cid:durableId="285740108">
    <w:abstractNumId w:val="15"/>
  </w:num>
  <w:num w:numId="17" w16cid:durableId="141849016">
    <w:abstractNumId w:val="10"/>
  </w:num>
  <w:num w:numId="18" w16cid:durableId="2017925060">
    <w:abstractNumId w:val="9"/>
  </w:num>
  <w:num w:numId="19" w16cid:durableId="1858501660">
    <w:abstractNumId w:val="7"/>
  </w:num>
  <w:num w:numId="20" w16cid:durableId="1958639730">
    <w:abstractNumId w:val="11"/>
  </w:num>
  <w:num w:numId="21" w16cid:durableId="438837658">
    <w:abstractNumId w:val="12"/>
  </w:num>
  <w:num w:numId="22" w16cid:durableId="1881236664">
    <w:abstractNumId w:val="17"/>
  </w:num>
  <w:num w:numId="23" w16cid:durableId="957682078">
    <w:abstractNumId w:val="21"/>
  </w:num>
  <w:num w:numId="24" w16cid:durableId="1712685037">
    <w:abstractNumId w:val="19"/>
  </w:num>
  <w:num w:numId="25" w16cid:durableId="68964482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03EA"/>
    <w:rsid w:val="00001645"/>
    <w:rsid w:val="00001BC2"/>
    <w:rsid w:val="00002A00"/>
    <w:rsid w:val="000134D7"/>
    <w:rsid w:val="0001367D"/>
    <w:rsid w:val="00014BCA"/>
    <w:rsid w:val="00015448"/>
    <w:rsid w:val="0001632B"/>
    <w:rsid w:val="0001676E"/>
    <w:rsid w:val="00017FB3"/>
    <w:rsid w:val="00021722"/>
    <w:rsid w:val="000317A2"/>
    <w:rsid w:val="00031C5F"/>
    <w:rsid w:val="0003391D"/>
    <w:rsid w:val="0003427F"/>
    <w:rsid w:val="00034424"/>
    <w:rsid w:val="00035A74"/>
    <w:rsid w:val="00036D96"/>
    <w:rsid w:val="00037CAA"/>
    <w:rsid w:val="000402B1"/>
    <w:rsid w:val="00041717"/>
    <w:rsid w:val="000419A8"/>
    <w:rsid w:val="00042736"/>
    <w:rsid w:val="00042CC8"/>
    <w:rsid w:val="000451AC"/>
    <w:rsid w:val="00046291"/>
    <w:rsid w:val="00046898"/>
    <w:rsid w:val="00047D6A"/>
    <w:rsid w:val="000515F9"/>
    <w:rsid w:val="00051628"/>
    <w:rsid w:val="00051741"/>
    <w:rsid w:val="00051BCB"/>
    <w:rsid w:val="00052598"/>
    <w:rsid w:val="000534CD"/>
    <w:rsid w:val="000568F2"/>
    <w:rsid w:val="000569C8"/>
    <w:rsid w:val="00057C74"/>
    <w:rsid w:val="00060BEE"/>
    <w:rsid w:val="0006221A"/>
    <w:rsid w:val="000627F6"/>
    <w:rsid w:val="000629B6"/>
    <w:rsid w:val="00062A68"/>
    <w:rsid w:val="00064DB9"/>
    <w:rsid w:val="000650C7"/>
    <w:rsid w:val="00066952"/>
    <w:rsid w:val="00067931"/>
    <w:rsid w:val="00067E98"/>
    <w:rsid w:val="00070447"/>
    <w:rsid w:val="00070C9D"/>
    <w:rsid w:val="00071D44"/>
    <w:rsid w:val="00073727"/>
    <w:rsid w:val="0007486D"/>
    <w:rsid w:val="0007525B"/>
    <w:rsid w:val="000762C1"/>
    <w:rsid w:val="0007664E"/>
    <w:rsid w:val="0007671E"/>
    <w:rsid w:val="000807BF"/>
    <w:rsid w:val="00080D51"/>
    <w:rsid w:val="00082526"/>
    <w:rsid w:val="00083518"/>
    <w:rsid w:val="000845EB"/>
    <w:rsid w:val="00084830"/>
    <w:rsid w:val="00084C3C"/>
    <w:rsid w:val="000850F9"/>
    <w:rsid w:val="00086B99"/>
    <w:rsid w:val="00086BC7"/>
    <w:rsid w:val="00090449"/>
    <w:rsid w:val="00090721"/>
    <w:rsid w:val="00092BCF"/>
    <w:rsid w:val="00093230"/>
    <w:rsid w:val="0009384F"/>
    <w:rsid w:val="00096666"/>
    <w:rsid w:val="00097E04"/>
    <w:rsid w:val="000A054A"/>
    <w:rsid w:val="000A4CE5"/>
    <w:rsid w:val="000B026A"/>
    <w:rsid w:val="000B0AC9"/>
    <w:rsid w:val="000B16C2"/>
    <w:rsid w:val="000B3514"/>
    <w:rsid w:val="000B5066"/>
    <w:rsid w:val="000B6E81"/>
    <w:rsid w:val="000C07FC"/>
    <w:rsid w:val="000C1C9D"/>
    <w:rsid w:val="000C2BF4"/>
    <w:rsid w:val="000C3C6E"/>
    <w:rsid w:val="000C4B47"/>
    <w:rsid w:val="000C5665"/>
    <w:rsid w:val="000D07C3"/>
    <w:rsid w:val="000D30D1"/>
    <w:rsid w:val="000D34BE"/>
    <w:rsid w:val="000D5CEB"/>
    <w:rsid w:val="000D7DD6"/>
    <w:rsid w:val="000E0A58"/>
    <w:rsid w:val="000E3D64"/>
    <w:rsid w:val="000E558A"/>
    <w:rsid w:val="000E735B"/>
    <w:rsid w:val="000E7A92"/>
    <w:rsid w:val="000F1105"/>
    <w:rsid w:val="000F1B7D"/>
    <w:rsid w:val="000F1BCB"/>
    <w:rsid w:val="000F294B"/>
    <w:rsid w:val="000F2F69"/>
    <w:rsid w:val="000F3124"/>
    <w:rsid w:val="000F69D8"/>
    <w:rsid w:val="000F712D"/>
    <w:rsid w:val="000F7E49"/>
    <w:rsid w:val="00100ACA"/>
    <w:rsid w:val="00100DAE"/>
    <w:rsid w:val="001019E4"/>
    <w:rsid w:val="00101E36"/>
    <w:rsid w:val="001023F9"/>
    <w:rsid w:val="001030EE"/>
    <w:rsid w:val="00106687"/>
    <w:rsid w:val="001103C9"/>
    <w:rsid w:val="00110939"/>
    <w:rsid w:val="00112456"/>
    <w:rsid w:val="00112D78"/>
    <w:rsid w:val="00113AEF"/>
    <w:rsid w:val="00115425"/>
    <w:rsid w:val="00117457"/>
    <w:rsid w:val="00121501"/>
    <w:rsid w:val="00124508"/>
    <w:rsid w:val="001274C0"/>
    <w:rsid w:val="0013050D"/>
    <w:rsid w:val="00130783"/>
    <w:rsid w:val="00130BC8"/>
    <w:rsid w:val="0013153E"/>
    <w:rsid w:val="00133565"/>
    <w:rsid w:val="00133894"/>
    <w:rsid w:val="00133DA2"/>
    <w:rsid w:val="001345C1"/>
    <w:rsid w:val="0013610C"/>
    <w:rsid w:val="001369E2"/>
    <w:rsid w:val="00136C5C"/>
    <w:rsid w:val="00137389"/>
    <w:rsid w:val="0014006E"/>
    <w:rsid w:val="0014010A"/>
    <w:rsid w:val="00140778"/>
    <w:rsid w:val="00143502"/>
    <w:rsid w:val="001462C6"/>
    <w:rsid w:val="00146DBB"/>
    <w:rsid w:val="0015130F"/>
    <w:rsid w:val="00152FA9"/>
    <w:rsid w:val="00154C27"/>
    <w:rsid w:val="00161E89"/>
    <w:rsid w:val="001624CA"/>
    <w:rsid w:val="00162832"/>
    <w:rsid w:val="00163E4D"/>
    <w:rsid w:val="0016439E"/>
    <w:rsid w:val="00164A51"/>
    <w:rsid w:val="00164FE9"/>
    <w:rsid w:val="0016666F"/>
    <w:rsid w:val="00166C03"/>
    <w:rsid w:val="0016778C"/>
    <w:rsid w:val="00167B28"/>
    <w:rsid w:val="00170759"/>
    <w:rsid w:val="00172077"/>
    <w:rsid w:val="00172A82"/>
    <w:rsid w:val="00174451"/>
    <w:rsid w:val="001747E2"/>
    <w:rsid w:val="00174A78"/>
    <w:rsid w:val="0017521F"/>
    <w:rsid w:val="0017710D"/>
    <w:rsid w:val="001772AE"/>
    <w:rsid w:val="00177338"/>
    <w:rsid w:val="001779A2"/>
    <w:rsid w:val="00182506"/>
    <w:rsid w:val="00182B5D"/>
    <w:rsid w:val="00182BE1"/>
    <w:rsid w:val="001830E2"/>
    <w:rsid w:val="00183528"/>
    <w:rsid w:val="00183C18"/>
    <w:rsid w:val="00186350"/>
    <w:rsid w:val="00187124"/>
    <w:rsid w:val="0018726D"/>
    <w:rsid w:val="00187329"/>
    <w:rsid w:val="00191837"/>
    <w:rsid w:val="00192CBA"/>
    <w:rsid w:val="00193DB0"/>
    <w:rsid w:val="00196190"/>
    <w:rsid w:val="00196886"/>
    <w:rsid w:val="001968FB"/>
    <w:rsid w:val="00197815"/>
    <w:rsid w:val="001A0169"/>
    <w:rsid w:val="001A1DA6"/>
    <w:rsid w:val="001A2262"/>
    <w:rsid w:val="001A4E84"/>
    <w:rsid w:val="001A5A7D"/>
    <w:rsid w:val="001A6D46"/>
    <w:rsid w:val="001A6DF3"/>
    <w:rsid w:val="001A7B9F"/>
    <w:rsid w:val="001B0B49"/>
    <w:rsid w:val="001B46A8"/>
    <w:rsid w:val="001B4B52"/>
    <w:rsid w:val="001B664C"/>
    <w:rsid w:val="001B66F6"/>
    <w:rsid w:val="001B6A18"/>
    <w:rsid w:val="001C00CF"/>
    <w:rsid w:val="001C140B"/>
    <w:rsid w:val="001C1A48"/>
    <w:rsid w:val="001C3B86"/>
    <w:rsid w:val="001C4C0C"/>
    <w:rsid w:val="001C63D8"/>
    <w:rsid w:val="001C7668"/>
    <w:rsid w:val="001D4136"/>
    <w:rsid w:val="001D4E25"/>
    <w:rsid w:val="001E046E"/>
    <w:rsid w:val="001E0C8F"/>
    <w:rsid w:val="001E11E4"/>
    <w:rsid w:val="001E188A"/>
    <w:rsid w:val="001E1D26"/>
    <w:rsid w:val="001E3362"/>
    <w:rsid w:val="001E40DD"/>
    <w:rsid w:val="001E4ED8"/>
    <w:rsid w:val="001E629E"/>
    <w:rsid w:val="001F2447"/>
    <w:rsid w:val="001F2850"/>
    <w:rsid w:val="001F2EA0"/>
    <w:rsid w:val="001F3001"/>
    <w:rsid w:val="001F376C"/>
    <w:rsid w:val="001F3E97"/>
    <w:rsid w:val="002008AB"/>
    <w:rsid w:val="00201EBD"/>
    <w:rsid w:val="0020359C"/>
    <w:rsid w:val="0020384D"/>
    <w:rsid w:val="00203C58"/>
    <w:rsid w:val="002057CE"/>
    <w:rsid w:val="00205AD4"/>
    <w:rsid w:val="0020667C"/>
    <w:rsid w:val="0020683A"/>
    <w:rsid w:val="002073D9"/>
    <w:rsid w:val="002075EF"/>
    <w:rsid w:val="002103F6"/>
    <w:rsid w:val="0021170D"/>
    <w:rsid w:val="00213B6E"/>
    <w:rsid w:val="0021436A"/>
    <w:rsid w:val="00214801"/>
    <w:rsid w:val="00214975"/>
    <w:rsid w:val="00215C9C"/>
    <w:rsid w:val="002170AD"/>
    <w:rsid w:val="00217DDD"/>
    <w:rsid w:val="002206C4"/>
    <w:rsid w:val="002208D5"/>
    <w:rsid w:val="00222E35"/>
    <w:rsid w:val="00223741"/>
    <w:rsid w:val="00224114"/>
    <w:rsid w:val="00225A83"/>
    <w:rsid w:val="002274A9"/>
    <w:rsid w:val="0023030F"/>
    <w:rsid w:val="0023078D"/>
    <w:rsid w:val="002332F1"/>
    <w:rsid w:val="00235506"/>
    <w:rsid w:val="002356E0"/>
    <w:rsid w:val="00235C08"/>
    <w:rsid w:val="002362E8"/>
    <w:rsid w:val="00236954"/>
    <w:rsid w:val="002375FF"/>
    <w:rsid w:val="00240019"/>
    <w:rsid w:val="002409B4"/>
    <w:rsid w:val="0024105B"/>
    <w:rsid w:val="002411A3"/>
    <w:rsid w:val="00241E3E"/>
    <w:rsid w:val="002442AC"/>
    <w:rsid w:val="00245322"/>
    <w:rsid w:val="002465AA"/>
    <w:rsid w:val="00247165"/>
    <w:rsid w:val="002502A3"/>
    <w:rsid w:val="00250A63"/>
    <w:rsid w:val="00251895"/>
    <w:rsid w:val="002523BC"/>
    <w:rsid w:val="0025252E"/>
    <w:rsid w:val="00252F06"/>
    <w:rsid w:val="00253C66"/>
    <w:rsid w:val="0025443D"/>
    <w:rsid w:val="00257E72"/>
    <w:rsid w:val="002616A4"/>
    <w:rsid w:val="00262172"/>
    <w:rsid w:val="00262EDC"/>
    <w:rsid w:val="00266E14"/>
    <w:rsid w:val="00271CB3"/>
    <w:rsid w:val="00272A12"/>
    <w:rsid w:val="00276587"/>
    <w:rsid w:val="002774C9"/>
    <w:rsid w:val="00277864"/>
    <w:rsid w:val="00280603"/>
    <w:rsid w:val="00282A73"/>
    <w:rsid w:val="00282A8D"/>
    <w:rsid w:val="002834AA"/>
    <w:rsid w:val="00283523"/>
    <w:rsid w:val="00284363"/>
    <w:rsid w:val="002849F1"/>
    <w:rsid w:val="002856C8"/>
    <w:rsid w:val="00285AB9"/>
    <w:rsid w:val="00286F89"/>
    <w:rsid w:val="00290EB3"/>
    <w:rsid w:val="002917A2"/>
    <w:rsid w:val="00291BD5"/>
    <w:rsid w:val="002A0160"/>
    <w:rsid w:val="002A1B63"/>
    <w:rsid w:val="002A1B82"/>
    <w:rsid w:val="002A24D0"/>
    <w:rsid w:val="002A296A"/>
    <w:rsid w:val="002A3D52"/>
    <w:rsid w:val="002A54F5"/>
    <w:rsid w:val="002A68AB"/>
    <w:rsid w:val="002A6958"/>
    <w:rsid w:val="002A7469"/>
    <w:rsid w:val="002A777A"/>
    <w:rsid w:val="002B20EF"/>
    <w:rsid w:val="002B228B"/>
    <w:rsid w:val="002B4D35"/>
    <w:rsid w:val="002B5045"/>
    <w:rsid w:val="002B56E7"/>
    <w:rsid w:val="002B7498"/>
    <w:rsid w:val="002C10B6"/>
    <w:rsid w:val="002C1FE1"/>
    <w:rsid w:val="002C2189"/>
    <w:rsid w:val="002C2B1A"/>
    <w:rsid w:val="002C45F9"/>
    <w:rsid w:val="002C4738"/>
    <w:rsid w:val="002C566E"/>
    <w:rsid w:val="002C6F4D"/>
    <w:rsid w:val="002C7064"/>
    <w:rsid w:val="002C78A0"/>
    <w:rsid w:val="002D11A8"/>
    <w:rsid w:val="002D6BD2"/>
    <w:rsid w:val="002D760D"/>
    <w:rsid w:val="002D76CE"/>
    <w:rsid w:val="002E0F21"/>
    <w:rsid w:val="002E1879"/>
    <w:rsid w:val="002E1A66"/>
    <w:rsid w:val="002E1F7C"/>
    <w:rsid w:val="002E3E3C"/>
    <w:rsid w:val="002E5827"/>
    <w:rsid w:val="002E6AC4"/>
    <w:rsid w:val="002E7236"/>
    <w:rsid w:val="002F1E43"/>
    <w:rsid w:val="002F316E"/>
    <w:rsid w:val="002F6414"/>
    <w:rsid w:val="002F6C5E"/>
    <w:rsid w:val="002F72AB"/>
    <w:rsid w:val="003001AB"/>
    <w:rsid w:val="0030235B"/>
    <w:rsid w:val="00302E8E"/>
    <w:rsid w:val="0030387B"/>
    <w:rsid w:val="0030596B"/>
    <w:rsid w:val="00305B63"/>
    <w:rsid w:val="003079CF"/>
    <w:rsid w:val="00310330"/>
    <w:rsid w:val="0031053A"/>
    <w:rsid w:val="00311C6F"/>
    <w:rsid w:val="00312969"/>
    <w:rsid w:val="00313898"/>
    <w:rsid w:val="00314D5D"/>
    <w:rsid w:val="003152DF"/>
    <w:rsid w:val="003157C1"/>
    <w:rsid w:val="00320EA4"/>
    <w:rsid w:val="00321129"/>
    <w:rsid w:val="003222F5"/>
    <w:rsid w:val="0032356A"/>
    <w:rsid w:val="00323587"/>
    <w:rsid w:val="00324808"/>
    <w:rsid w:val="00324859"/>
    <w:rsid w:val="00325159"/>
    <w:rsid w:val="00326D47"/>
    <w:rsid w:val="00326FB8"/>
    <w:rsid w:val="003275FC"/>
    <w:rsid w:val="00327AC7"/>
    <w:rsid w:val="00330111"/>
    <w:rsid w:val="003309F0"/>
    <w:rsid w:val="003330DE"/>
    <w:rsid w:val="00333121"/>
    <w:rsid w:val="00334CD0"/>
    <w:rsid w:val="00335F59"/>
    <w:rsid w:val="00337412"/>
    <w:rsid w:val="00337CF5"/>
    <w:rsid w:val="00342D81"/>
    <w:rsid w:val="00342F73"/>
    <w:rsid w:val="003454F0"/>
    <w:rsid w:val="00346D4C"/>
    <w:rsid w:val="003475E9"/>
    <w:rsid w:val="003477FA"/>
    <w:rsid w:val="0035017F"/>
    <w:rsid w:val="00350556"/>
    <w:rsid w:val="00351B29"/>
    <w:rsid w:val="00351B40"/>
    <w:rsid w:val="003524A7"/>
    <w:rsid w:val="003528E1"/>
    <w:rsid w:val="00352983"/>
    <w:rsid w:val="00354AF9"/>
    <w:rsid w:val="003553ED"/>
    <w:rsid w:val="00355924"/>
    <w:rsid w:val="00355C6D"/>
    <w:rsid w:val="00356A01"/>
    <w:rsid w:val="00357DF1"/>
    <w:rsid w:val="00362543"/>
    <w:rsid w:val="003637F7"/>
    <w:rsid w:val="00364623"/>
    <w:rsid w:val="0036480A"/>
    <w:rsid w:val="00364D9F"/>
    <w:rsid w:val="00367155"/>
    <w:rsid w:val="003673FF"/>
    <w:rsid w:val="003674D9"/>
    <w:rsid w:val="003708EA"/>
    <w:rsid w:val="00371FAB"/>
    <w:rsid w:val="00372321"/>
    <w:rsid w:val="00373F92"/>
    <w:rsid w:val="00375ACD"/>
    <w:rsid w:val="00376B40"/>
    <w:rsid w:val="00382166"/>
    <w:rsid w:val="0038583A"/>
    <w:rsid w:val="0038614F"/>
    <w:rsid w:val="00387600"/>
    <w:rsid w:val="00387744"/>
    <w:rsid w:val="00387969"/>
    <w:rsid w:val="003910F5"/>
    <w:rsid w:val="00392136"/>
    <w:rsid w:val="0039262D"/>
    <w:rsid w:val="00392CB8"/>
    <w:rsid w:val="00392F31"/>
    <w:rsid w:val="00397495"/>
    <w:rsid w:val="003A05CF"/>
    <w:rsid w:val="003A1138"/>
    <w:rsid w:val="003A220C"/>
    <w:rsid w:val="003A26C2"/>
    <w:rsid w:val="003A4922"/>
    <w:rsid w:val="003A649F"/>
    <w:rsid w:val="003A7168"/>
    <w:rsid w:val="003A71C1"/>
    <w:rsid w:val="003B0681"/>
    <w:rsid w:val="003B1AB7"/>
    <w:rsid w:val="003B5907"/>
    <w:rsid w:val="003B6F65"/>
    <w:rsid w:val="003C02C6"/>
    <w:rsid w:val="003C0DF9"/>
    <w:rsid w:val="003C4BE3"/>
    <w:rsid w:val="003C59A5"/>
    <w:rsid w:val="003C5BCC"/>
    <w:rsid w:val="003C61D3"/>
    <w:rsid w:val="003C66AC"/>
    <w:rsid w:val="003C7D6C"/>
    <w:rsid w:val="003D06A1"/>
    <w:rsid w:val="003D20E7"/>
    <w:rsid w:val="003D2DCD"/>
    <w:rsid w:val="003D6CB2"/>
    <w:rsid w:val="003D6FCA"/>
    <w:rsid w:val="003E0005"/>
    <w:rsid w:val="003E021E"/>
    <w:rsid w:val="003E38A9"/>
    <w:rsid w:val="003E39E1"/>
    <w:rsid w:val="003E4B10"/>
    <w:rsid w:val="003E4BEF"/>
    <w:rsid w:val="003E4FE9"/>
    <w:rsid w:val="003E5B23"/>
    <w:rsid w:val="003F6B63"/>
    <w:rsid w:val="003F72E9"/>
    <w:rsid w:val="0040001D"/>
    <w:rsid w:val="0040012C"/>
    <w:rsid w:val="00400B3D"/>
    <w:rsid w:val="00401447"/>
    <w:rsid w:val="00401E0F"/>
    <w:rsid w:val="0040202C"/>
    <w:rsid w:val="004037C2"/>
    <w:rsid w:val="00403B61"/>
    <w:rsid w:val="00404BF7"/>
    <w:rsid w:val="0040671A"/>
    <w:rsid w:val="00407625"/>
    <w:rsid w:val="00407AFB"/>
    <w:rsid w:val="004106BB"/>
    <w:rsid w:val="00411487"/>
    <w:rsid w:val="004114C3"/>
    <w:rsid w:val="004122C3"/>
    <w:rsid w:val="00412F5B"/>
    <w:rsid w:val="00415DC7"/>
    <w:rsid w:val="004169A6"/>
    <w:rsid w:val="0041716A"/>
    <w:rsid w:val="004207B7"/>
    <w:rsid w:val="004222D6"/>
    <w:rsid w:val="00422733"/>
    <w:rsid w:val="00425505"/>
    <w:rsid w:val="004258A9"/>
    <w:rsid w:val="00427E40"/>
    <w:rsid w:val="00431785"/>
    <w:rsid w:val="00431F34"/>
    <w:rsid w:val="00431F39"/>
    <w:rsid w:val="004325D9"/>
    <w:rsid w:val="004332C4"/>
    <w:rsid w:val="0043430D"/>
    <w:rsid w:val="004344C6"/>
    <w:rsid w:val="00435431"/>
    <w:rsid w:val="00435E7A"/>
    <w:rsid w:val="004372A1"/>
    <w:rsid w:val="0044056E"/>
    <w:rsid w:val="004409EF"/>
    <w:rsid w:val="00442551"/>
    <w:rsid w:val="004426FB"/>
    <w:rsid w:val="00443B93"/>
    <w:rsid w:val="004446B9"/>
    <w:rsid w:val="0045090B"/>
    <w:rsid w:val="00450FE3"/>
    <w:rsid w:val="004510F7"/>
    <w:rsid w:val="00451F9E"/>
    <w:rsid w:val="00452A04"/>
    <w:rsid w:val="00452B15"/>
    <w:rsid w:val="0045333A"/>
    <w:rsid w:val="00453B3E"/>
    <w:rsid w:val="00455202"/>
    <w:rsid w:val="004555C1"/>
    <w:rsid w:val="004556E5"/>
    <w:rsid w:val="00455856"/>
    <w:rsid w:val="00456707"/>
    <w:rsid w:val="00456CAC"/>
    <w:rsid w:val="00462AE9"/>
    <w:rsid w:val="00464662"/>
    <w:rsid w:val="00466ADC"/>
    <w:rsid w:val="00466D54"/>
    <w:rsid w:val="00471177"/>
    <w:rsid w:val="00474E4B"/>
    <w:rsid w:val="00480005"/>
    <w:rsid w:val="00480FBF"/>
    <w:rsid w:val="00481C19"/>
    <w:rsid w:val="004830DA"/>
    <w:rsid w:val="004850F3"/>
    <w:rsid w:val="00487D04"/>
    <w:rsid w:val="004907C1"/>
    <w:rsid w:val="00490BF2"/>
    <w:rsid w:val="00490C42"/>
    <w:rsid w:val="00496C4E"/>
    <w:rsid w:val="004A12E8"/>
    <w:rsid w:val="004A1FE4"/>
    <w:rsid w:val="004A3AD5"/>
    <w:rsid w:val="004A3B34"/>
    <w:rsid w:val="004A40F5"/>
    <w:rsid w:val="004B10D7"/>
    <w:rsid w:val="004B47B8"/>
    <w:rsid w:val="004B6137"/>
    <w:rsid w:val="004C3017"/>
    <w:rsid w:val="004C5500"/>
    <w:rsid w:val="004C7111"/>
    <w:rsid w:val="004D0E2E"/>
    <w:rsid w:val="004D1199"/>
    <w:rsid w:val="004D2B4B"/>
    <w:rsid w:val="004D4CC5"/>
    <w:rsid w:val="004D609E"/>
    <w:rsid w:val="004D60D8"/>
    <w:rsid w:val="004D61B3"/>
    <w:rsid w:val="004E09C8"/>
    <w:rsid w:val="004E0A54"/>
    <w:rsid w:val="004E16E2"/>
    <w:rsid w:val="004E19A6"/>
    <w:rsid w:val="004E1DBC"/>
    <w:rsid w:val="004E2405"/>
    <w:rsid w:val="004E24D8"/>
    <w:rsid w:val="004E3627"/>
    <w:rsid w:val="004E4EFF"/>
    <w:rsid w:val="004E5287"/>
    <w:rsid w:val="004E568C"/>
    <w:rsid w:val="004E5B37"/>
    <w:rsid w:val="004E6E7C"/>
    <w:rsid w:val="004E7F9A"/>
    <w:rsid w:val="004F31F9"/>
    <w:rsid w:val="004F355A"/>
    <w:rsid w:val="004F53B2"/>
    <w:rsid w:val="004F698B"/>
    <w:rsid w:val="004F79CB"/>
    <w:rsid w:val="005000ED"/>
    <w:rsid w:val="00500BB3"/>
    <w:rsid w:val="00500E07"/>
    <w:rsid w:val="00503BE9"/>
    <w:rsid w:val="00504A34"/>
    <w:rsid w:val="00505597"/>
    <w:rsid w:val="0050615E"/>
    <w:rsid w:val="00507935"/>
    <w:rsid w:val="00507C02"/>
    <w:rsid w:val="005120F9"/>
    <w:rsid w:val="005124E6"/>
    <w:rsid w:val="00512E73"/>
    <w:rsid w:val="00515FB8"/>
    <w:rsid w:val="005175C0"/>
    <w:rsid w:val="005232D7"/>
    <w:rsid w:val="00523995"/>
    <w:rsid w:val="00524C7C"/>
    <w:rsid w:val="0052510B"/>
    <w:rsid w:val="00525C0F"/>
    <w:rsid w:val="00525ECC"/>
    <w:rsid w:val="00527761"/>
    <w:rsid w:val="00527EE6"/>
    <w:rsid w:val="00531B6E"/>
    <w:rsid w:val="00532790"/>
    <w:rsid w:val="005327DB"/>
    <w:rsid w:val="00532A02"/>
    <w:rsid w:val="00532E74"/>
    <w:rsid w:val="00533BCF"/>
    <w:rsid w:val="0053535C"/>
    <w:rsid w:val="00535E0F"/>
    <w:rsid w:val="00536203"/>
    <w:rsid w:val="00540827"/>
    <w:rsid w:val="00540D8C"/>
    <w:rsid w:val="00541C04"/>
    <w:rsid w:val="00541F4C"/>
    <w:rsid w:val="005438AB"/>
    <w:rsid w:val="00545587"/>
    <w:rsid w:val="00545A12"/>
    <w:rsid w:val="00551AD1"/>
    <w:rsid w:val="005522DB"/>
    <w:rsid w:val="005549D7"/>
    <w:rsid w:val="005560E9"/>
    <w:rsid w:val="00560FAB"/>
    <w:rsid w:val="00561A74"/>
    <w:rsid w:val="00561A8C"/>
    <w:rsid w:val="005640FC"/>
    <w:rsid w:val="00567B42"/>
    <w:rsid w:val="0057078D"/>
    <w:rsid w:val="005709E7"/>
    <w:rsid w:val="0057255F"/>
    <w:rsid w:val="00572758"/>
    <w:rsid w:val="005735C2"/>
    <w:rsid w:val="0057383F"/>
    <w:rsid w:val="00574BF2"/>
    <w:rsid w:val="00575194"/>
    <w:rsid w:val="00576746"/>
    <w:rsid w:val="005775E9"/>
    <w:rsid w:val="00580617"/>
    <w:rsid w:val="00580709"/>
    <w:rsid w:val="00581015"/>
    <w:rsid w:val="0058145E"/>
    <w:rsid w:val="005817E6"/>
    <w:rsid w:val="00583AAC"/>
    <w:rsid w:val="00584432"/>
    <w:rsid w:val="00584E31"/>
    <w:rsid w:val="005853C0"/>
    <w:rsid w:val="0058549E"/>
    <w:rsid w:val="00585911"/>
    <w:rsid w:val="005861F7"/>
    <w:rsid w:val="00586B05"/>
    <w:rsid w:val="005927E0"/>
    <w:rsid w:val="00594C08"/>
    <w:rsid w:val="00596C4A"/>
    <w:rsid w:val="005A0026"/>
    <w:rsid w:val="005A0B2C"/>
    <w:rsid w:val="005A11E7"/>
    <w:rsid w:val="005A1341"/>
    <w:rsid w:val="005A3003"/>
    <w:rsid w:val="005A3459"/>
    <w:rsid w:val="005A435F"/>
    <w:rsid w:val="005A5C14"/>
    <w:rsid w:val="005A6CDD"/>
    <w:rsid w:val="005B18BE"/>
    <w:rsid w:val="005B1C5B"/>
    <w:rsid w:val="005B294B"/>
    <w:rsid w:val="005B3686"/>
    <w:rsid w:val="005B50E3"/>
    <w:rsid w:val="005B527B"/>
    <w:rsid w:val="005B5849"/>
    <w:rsid w:val="005B71A5"/>
    <w:rsid w:val="005C096F"/>
    <w:rsid w:val="005C1F67"/>
    <w:rsid w:val="005C24BC"/>
    <w:rsid w:val="005C346B"/>
    <w:rsid w:val="005C5731"/>
    <w:rsid w:val="005C5F30"/>
    <w:rsid w:val="005C698C"/>
    <w:rsid w:val="005C6E3D"/>
    <w:rsid w:val="005C7C30"/>
    <w:rsid w:val="005C7ECC"/>
    <w:rsid w:val="005D22AC"/>
    <w:rsid w:val="005D4A7C"/>
    <w:rsid w:val="005D571F"/>
    <w:rsid w:val="005D64EF"/>
    <w:rsid w:val="005D71CC"/>
    <w:rsid w:val="005E34A2"/>
    <w:rsid w:val="005E4083"/>
    <w:rsid w:val="005E48E5"/>
    <w:rsid w:val="005F0A9A"/>
    <w:rsid w:val="005F0B9C"/>
    <w:rsid w:val="005F2A2F"/>
    <w:rsid w:val="005F375F"/>
    <w:rsid w:val="005F74D3"/>
    <w:rsid w:val="005F7E9A"/>
    <w:rsid w:val="00600ED3"/>
    <w:rsid w:val="0060142B"/>
    <w:rsid w:val="00603012"/>
    <w:rsid w:val="006033A5"/>
    <w:rsid w:val="006036D7"/>
    <w:rsid w:val="006051BB"/>
    <w:rsid w:val="00607D0F"/>
    <w:rsid w:val="006108B6"/>
    <w:rsid w:val="0061412C"/>
    <w:rsid w:val="00614B8B"/>
    <w:rsid w:val="006165CB"/>
    <w:rsid w:val="006179C7"/>
    <w:rsid w:val="00621977"/>
    <w:rsid w:val="0062293A"/>
    <w:rsid w:val="0062348F"/>
    <w:rsid w:val="00624993"/>
    <w:rsid w:val="00626955"/>
    <w:rsid w:val="006275C2"/>
    <w:rsid w:val="00627665"/>
    <w:rsid w:val="00627912"/>
    <w:rsid w:val="00627B1F"/>
    <w:rsid w:val="00631B22"/>
    <w:rsid w:val="00633157"/>
    <w:rsid w:val="00633754"/>
    <w:rsid w:val="0063402A"/>
    <w:rsid w:val="0063731D"/>
    <w:rsid w:val="00640552"/>
    <w:rsid w:val="0064194F"/>
    <w:rsid w:val="00643B14"/>
    <w:rsid w:val="00645368"/>
    <w:rsid w:val="00646E5D"/>
    <w:rsid w:val="0064723E"/>
    <w:rsid w:val="006478D9"/>
    <w:rsid w:val="006502F1"/>
    <w:rsid w:val="00650E0D"/>
    <w:rsid w:val="0065433B"/>
    <w:rsid w:val="00654DA7"/>
    <w:rsid w:val="00660109"/>
    <w:rsid w:val="006626CC"/>
    <w:rsid w:val="00662BB7"/>
    <w:rsid w:val="0066330C"/>
    <w:rsid w:val="00663744"/>
    <w:rsid w:val="00665D96"/>
    <w:rsid w:val="00667104"/>
    <w:rsid w:val="0066793E"/>
    <w:rsid w:val="0067326B"/>
    <w:rsid w:val="00673D02"/>
    <w:rsid w:val="006743D6"/>
    <w:rsid w:val="0067466B"/>
    <w:rsid w:val="00674E8A"/>
    <w:rsid w:val="00675149"/>
    <w:rsid w:val="00675251"/>
    <w:rsid w:val="006758C2"/>
    <w:rsid w:val="00675D6D"/>
    <w:rsid w:val="00675DA0"/>
    <w:rsid w:val="00675EC3"/>
    <w:rsid w:val="00676843"/>
    <w:rsid w:val="006775AB"/>
    <w:rsid w:val="006778C0"/>
    <w:rsid w:val="00680116"/>
    <w:rsid w:val="0068243D"/>
    <w:rsid w:val="00682735"/>
    <w:rsid w:val="00683190"/>
    <w:rsid w:val="00684335"/>
    <w:rsid w:val="00685A87"/>
    <w:rsid w:val="00686D52"/>
    <w:rsid w:val="0069053D"/>
    <w:rsid w:val="006909C7"/>
    <w:rsid w:val="00690B64"/>
    <w:rsid w:val="00692D50"/>
    <w:rsid w:val="0069346D"/>
    <w:rsid w:val="0069441D"/>
    <w:rsid w:val="00694ECC"/>
    <w:rsid w:val="00695CAA"/>
    <w:rsid w:val="00695E19"/>
    <w:rsid w:val="0069666D"/>
    <w:rsid w:val="006967BE"/>
    <w:rsid w:val="00697D4B"/>
    <w:rsid w:val="006A0837"/>
    <w:rsid w:val="006A2CC5"/>
    <w:rsid w:val="006A5615"/>
    <w:rsid w:val="006A70FD"/>
    <w:rsid w:val="006B0BA1"/>
    <w:rsid w:val="006B12AB"/>
    <w:rsid w:val="006B1B50"/>
    <w:rsid w:val="006B2519"/>
    <w:rsid w:val="006B5046"/>
    <w:rsid w:val="006B62D7"/>
    <w:rsid w:val="006B6C35"/>
    <w:rsid w:val="006B7361"/>
    <w:rsid w:val="006B7BAC"/>
    <w:rsid w:val="006C0585"/>
    <w:rsid w:val="006C0DD1"/>
    <w:rsid w:val="006C14FA"/>
    <w:rsid w:val="006C239A"/>
    <w:rsid w:val="006C29E1"/>
    <w:rsid w:val="006C32D2"/>
    <w:rsid w:val="006C39A7"/>
    <w:rsid w:val="006C4C97"/>
    <w:rsid w:val="006C7F79"/>
    <w:rsid w:val="006D154A"/>
    <w:rsid w:val="006D18E4"/>
    <w:rsid w:val="006D1974"/>
    <w:rsid w:val="006D2C95"/>
    <w:rsid w:val="006D46C8"/>
    <w:rsid w:val="006D4BD0"/>
    <w:rsid w:val="006D55B1"/>
    <w:rsid w:val="006D6F6F"/>
    <w:rsid w:val="006D7D25"/>
    <w:rsid w:val="006E0208"/>
    <w:rsid w:val="006E233E"/>
    <w:rsid w:val="006E4627"/>
    <w:rsid w:val="006E4B8D"/>
    <w:rsid w:val="006E58DB"/>
    <w:rsid w:val="006E6731"/>
    <w:rsid w:val="006E7B06"/>
    <w:rsid w:val="006F058F"/>
    <w:rsid w:val="006F134F"/>
    <w:rsid w:val="006F1F15"/>
    <w:rsid w:val="006F21EC"/>
    <w:rsid w:val="006F269B"/>
    <w:rsid w:val="006F5634"/>
    <w:rsid w:val="00701A09"/>
    <w:rsid w:val="00704044"/>
    <w:rsid w:val="007077BB"/>
    <w:rsid w:val="007104C1"/>
    <w:rsid w:val="00713495"/>
    <w:rsid w:val="0071422C"/>
    <w:rsid w:val="007155FA"/>
    <w:rsid w:val="00715866"/>
    <w:rsid w:val="00715888"/>
    <w:rsid w:val="00720FDB"/>
    <w:rsid w:val="007237E9"/>
    <w:rsid w:val="00723B94"/>
    <w:rsid w:val="00724E7B"/>
    <w:rsid w:val="00725E5D"/>
    <w:rsid w:val="00726AA8"/>
    <w:rsid w:val="0073068D"/>
    <w:rsid w:val="00730716"/>
    <w:rsid w:val="00731886"/>
    <w:rsid w:val="00731C98"/>
    <w:rsid w:val="007321DA"/>
    <w:rsid w:val="007324C0"/>
    <w:rsid w:val="00732897"/>
    <w:rsid w:val="00733FA9"/>
    <w:rsid w:val="007341F4"/>
    <w:rsid w:val="0073498E"/>
    <w:rsid w:val="007352FF"/>
    <w:rsid w:val="0073722D"/>
    <w:rsid w:val="00737AC4"/>
    <w:rsid w:val="00737B01"/>
    <w:rsid w:val="00740D3A"/>
    <w:rsid w:val="00740F42"/>
    <w:rsid w:val="00741703"/>
    <w:rsid w:val="00744F48"/>
    <w:rsid w:val="00745A87"/>
    <w:rsid w:val="0074700C"/>
    <w:rsid w:val="0075529A"/>
    <w:rsid w:val="007570F3"/>
    <w:rsid w:val="00757217"/>
    <w:rsid w:val="00760995"/>
    <w:rsid w:val="00760F8B"/>
    <w:rsid w:val="00761E3F"/>
    <w:rsid w:val="007639C9"/>
    <w:rsid w:val="007659E8"/>
    <w:rsid w:val="00766E21"/>
    <w:rsid w:val="007671C9"/>
    <w:rsid w:val="00770806"/>
    <w:rsid w:val="00771818"/>
    <w:rsid w:val="00771C14"/>
    <w:rsid w:val="00771CEF"/>
    <w:rsid w:val="00772686"/>
    <w:rsid w:val="00772759"/>
    <w:rsid w:val="00773791"/>
    <w:rsid w:val="0077471A"/>
    <w:rsid w:val="00775C29"/>
    <w:rsid w:val="00776E13"/>
    <w:rsid w:val="0078066D"/>
    <w:rsid w:val="00780C1B"/>
    <w:rsid w:val="00781352"/>
    <w:rsid w:val="00781A7C"/>
    <w:rsid w:val="00782317"/>
    <w:rsid w:val="007834E1"/>
    <w:rsid w:val="007836CB"/>
    <w:rsid w:val="00783E23"/>
    <w:rsid w:val="00785695"/>
    <w:rsid w:val="00785B6F"/>
    <w:rsid w:val="0078677E"/>
    <w:rsid w:val="00786EA4"/>
    <w:rsid w:val="0079263F"/>
    <w:rsid w:val="007934BD"/>
    <w:rsid w:val="00795089"/>
    <w:rsid w:val="00796882"/>
    <w:rsid w:val="00796EF7"/>
    <w:rsid w:val="007A02C0"/>
    <w:rsid w:val="007A0C84"/>
    <w:rsid w:val="007A29EF"/>
    <w:rsid w:val="007A2D23"/>
    <w:rsid w:val="007A2D75"/>
    <w:rsid w:val="007A3D6A"/>
    <w:rsid w:val="007A4D15"/>
    <w:rsid w:val="007A53BD"/>
    <w:rsid w:val="007A5DEA"/>
    <w:rsid w:val="007A5F92"/>
    <w:rsid w:val="007A7FA7"/>
    <w:rsid w:val="007B0052"/>
    <w:rsid w:val="007B0147"/>
    <w:rsid w:val="007B052D"/>
    <w:rsid w:val="007B0C53"/>
    <w:rsid w:val="007B2742"/>
    <w:rsid w:val="007B5442"/>
    <w:rsid w:val="007B5F53"/>
    <w:rsid w:val="007C190F"/>
    <w:rsid w:val="007C2184"/>
    <w:rsid w:val="007C2D7B"/>
    <w:rsid w:val="007C3608"/>
    <w:rsid w:val="007C4698"/>
    <w:rsid w:val="007C4F79"/>
    <w:rsid w:val="007C5410"/>
    <w:rsid w:val="007C5CA3"/>
    <w:rsid w:val="007C5F04"/>
    <w:rsid w:val="007C6182"/>
    <w:rsid w:val="007C6A63"/>
    <w:rsid w:val="007C6B1C"/>
    <w:rsid w:val="007C6C67"/>
    <w:rsid w:val="007D0FC1"/>
    <w:rsid w:val="007D1325"/>
    <w:rsid w:val="007D163C"/>
    <w:rsid w:val="007D1A81"/>
    <w:rsid w:val="007D1CCE"/>
    <w:rsid w:val="007D21FC"/>
    <w:rsid w:val="007D3E22"/>
    <w:rsid w:val="007D50B6"/>
    <w:rsid w:val="007D5460"/>
    <w:rsid w:val="007D6683"/>
    <w:rsid w:val="007E0067"/>
    <w:rsid w:val="007E138D"/>
    <w:rsid w:val="007E36B7"/>
    <w:rsid w:val="007E3807"/>
    <w:rsid w:val="007E411A"/>
    <w:rsid w:val="007E4289"/>
    <w:rsid w:val="007E4390"/>
    <w:rsid w:val="007E45D0"/>
    <w:rsid w:val="007E6066"/>
    <w:rsid w:val="007E6EAA"/>
    <w:rsid w:val="007F0284"/>
    <w:rsid w:val="007F109A"/>
    <w:rsid w:val="007F2068"/>
    <w:rsid w:val="007F2B18"/>
    <w:rsid w:val="007F2DC8"/>
    <w:rsid w:val="007F4021"/>
    <w:rsid w:val="007F53DD"/>
    <w:rsid w:val="00800E20"/>
    <w:rsid w:val="008017C1"/>
    <w:rsid w:val="00802053"/>
    <w:rsid w:val="00802ABF"/>
    <w:rsid w:val="00803189"/>
    <w:rsid w:val="0080363C"/>
    <w:rsid w:val="008042D1"/>
    <w:rsid w:val="00806C0C"/>
    <w:rsid w:val="00810BAE"/>
    <w:rsid w:val="008119E0"/>
    <w:rsid w:val="00811B9C"/>
    <w:rsid w:val="00812113"/>
    <w:rsid w:val="008135C4"/>
    <w:rsid w:val="0081434A"/>
    <w:rsid w:val="0081456F"/>
    <w:rsid w:val="008153F8"/>
    <w:rsid w:val="00815793"/>
    <w:rsid w:val="008206CB"/>
    <w:rsid w:val="00821569"/>
    <w:rsid w:val="00822AE7"/>
    <w:rsid w:val="00825C99"/>
    <w:rsid w:val="00825E5F"/>
    <w:rsid w:val="00826B6A"/>
    <w:rsid w:val="00826BC7"/>
    <w:rsid w:val="00832061"/>
    <w:rsid w:val="00833278"/>
    <w:rsid w:val="0083379E"/>
    <w:rsid w:val="0083407B"/>
    <w:rsid w:val="00834159"/>
    <w:rsid w:val="00834890"/>
    <w:rsid w:val="00835C42"/>
    <w:rsid w:val="00835C5B"/>
    <w:rsid w:val="008402D8"/>
    <w:rsid w:val="00842874"/>
    <w:rsid w:val="00842A37"/>
    <w:rsid w:val="00842A7D"/>
    <w:rsid w:val="0084359D"/>
    <w:rsid w:val="00845543"/>
    <w:rsid w:val="00846634"/>
    <w:rsid w:val="0084675C"/>
    <w:rsid w:val="00846E31"/>
    <w:rsid w:val="008514C4"/>
    <w:rsid w:val="00851DA6"/>
    <w:rsid w:val="00852964"/>
    <w:rsid w:val="00853B1D"/>
    <w:rsid w:val="0085476F"/>
    <w:rsid w:val="0085561B"/>
    <w:rsid w:val="00855AAE"/>
    <w:rsid w:val="00856149"/>
    <w:rsid w:val="0085705E"/>
    <w:rsid w:val="0085722B"/>
    <w:rsid w:val="00857C98"/>
    <w:rsid w:val="008603FF"/>
    <w:rsid w:val="008606B4"/>
    <w:rsid w:val="0086153C"/>
    <w:rsid w:val="0086160E"/>
    <w:rsid w:val="00861D34"/>
    <w:rsid w:val="0086215F"/>
    <w:rsid w:val="008628EB"/>
    <w:rsid w:val="00862AF2"/>
    <w:rsid w:val="008647FE"/>
    <w:rsid w:val="0086497A"/>
    <w:rsid w:val="00864F29"/>
    <w:rsid w:val="00864FA6"/>
    <w:rsid w:val="00865ACD"/>
    <w:rsid w:val="00867A15"/>
    <w:rsid w:val="00867BF7"/>
    <w:rsid w:val="00872C66"/>
    <w:rsid w:val="00872E29"/>
    <w:rsid w:val="00873628"/>
    <w:rsid w:val="00873892"/>
    <w:rsid w:val="0087566E"/>
    <w:rsid w:val="00875DA2"/>
    <w:rsid w:val="00880B94"/>
    <w:rsid w:val="00880BFE"/>
    <w:rsid w:val="0088387D"/>
    <w:rsid w:val="00884562"/>
    <w:rsid w:val="008846AA"/>
    <w:rsid w:val="00885151"/>
    <w:rsid w:val="00886480"/>
    <w:rsid w:val="0088699F"/>
    <w:rsid w:val="00886E20"/>
    <w:rsid w:val="008902D5"/>
    <w:rsid w:val="008913FE"/>
    <w:rsid w:val="008926F7"/>
    <w:rsid w:val="00892E5F"/>
    <w:rsid w:val="008936EE"/>
    <w:rsid w:val="008944BE"/>
    <w:rsid w:val="00894DC4"/>
    <w:rsid w:val="008961D3"/>
    <w:rsid w:val="008A0320"/>
    <w:rsid w:val="008A0A37"/>
    <w:rsid w:val="008A2E98"/>
    <w:rsid w:val="008A3A60"/>
    <w:rsid w:val="008A3BF3"/>
    <w:rsid w:val="008A4786"/>
    <w:rsid w:val="008B0A21"/>
    <w:rsid w:val="008B1F1C"/>
    <w:rsid w:val="008B3676"/>
    <w:rsid w:val="008B3DD9"/>
    <w:rsid w:val="008B4018"/>
    <w:rsid w:val="008B54DB"/>
    <w:rsid w:val="008B57A7"/>
    <w:rsid w:val="008C09E6"/>
    <w:rsid w:val="008C4337"/>
    <w:rsid w:val="008C4791"/>
    <w:rsid w:val="008C4C10"/>
    <w:rsid w:val="008C5B5F"/>
    <w:rsid w:val="008C74CB"/>
    <w:rsid w:val="008D0D4B"/>
    <w:rsid w:val="008D372F"/>
    <w:rsid w:val="008D5B56"/>
    <w:rsid w:val="008D65E0"/>
    <w:rsid w:val="008D6CAB"/>
    <w:rsid w:val="008D7A9F"/>
    <w:rsid w:val="008E055E"/>
    <w:rsid w:val="008E1E57"/>
    <w:rsid w:val="008E477E"/>
    <w:rsid w:val="008E4C72"/>
    <w:rsid w:val="008E571F"/>
    <w:rsid w:val="008E5D5C"/>
    <w:rsid w:val="008E7699"/>
    <w:rsid w:val="008F0C1A"/>
    <w:rsid w:val="008F2805"/>
    <w:rsid w:val="008F3262"/>
    <w:rsid w:val="008F3BE2"/>
    <w:rsid w:val="008F3CED"/>
    <w:rsid w:val="008F3E5A"/>
    <w:rsid w:val="008F530E"/>
    <w:rsid w:val="008F559F"/>
    <w:rsid w:val="0090042A"/>
    <w:rsid w:val="00900776"/>
    <w:rsid w:val="00900F1E"/>
    <w:rsid w:val="00901209"/>
    <w:rsid w:val="00902F4D"/>
    <w:rsid w:val="00902FA2"/>
    <w:rsid w:val="009031C7"/>
    <w:rsid w:val="00903FE1"/>
    <w:rsid w:val="00904C11"/>
    <w:rsid w:val="00906364"/>
    <w:rsid w:val="009067EA"/>
    <w:rsid w:val="00911C4F"/>
    <w:rsid w:val="009123C0"/>
    <w:rsid w:val="00912C15"/>
    <w:rsid w:val="0091343F"/>
    <w:rsid w:val="00916CA7"/>
    <w:rsid w:val="009171A6"/>
    <w:rsid w:val="00917FDF"/>
    <w:rsid w:val="00921279"/>
    <w:rsid w:val="00922ACD"/>
    <w:rsid w:val="00924252"/>
    <w:rsid w:val="0092516A"/>
    <w:rsid w:val="0092583C"/>
    <w:rsid w:val="00926AFB"/>
    <w:rsid w:val="009302B0"/>
    <w:rsid w:val="009319D3"/>
    <w:rsid w:val="00931A0C"/>
    <w:rsid w:val="00931C8D"/>
    <w:rsid w:val="009320A9"/>
    <w:rsid w:val="009366AF"/>
    <w:rsid w:val="00937175"/>
    <w:rsid w:val="0093769E"/>
    <w:rsid w:val="009421B0"/>
    <w:rsid w:val="0094307A"/>
    <w:rsid w:val="00944CA9"/>
    <w:rsid w:val="00944D29"/>
    <w:rsid w:val="00945096"/>
    <w:rsid w:val="00945E93"/>
    <w:rsid w:val="009467C0"/>
    <w:rsid w:val="00946B67"/>
    <w:rsid w:val="009477D2"/>
    <w:rsid w:val="00952155"/>
    <w:rsid w:val="00956166"/>
    <w:rsid w:val="00957B9D"/>
    <w:rsid w:val="00960404"/>
    <w:rsid w:val="009608D0"/>
    <w:rsid w:val="00962054"/>
    <w:rsid w:val="00962F60"/>
    <w:rsid w:val="00963927"/>
    <w:rsid w:val="0096404E"/>
    <w:rsid w:val="00964513"/>
    <w:rsid w:val="00964682"/>
    <w:rsid w:val="009660B2"/>
    <w:rsid w:val="00966D1F"/>
    <w:rsid w:val="0097052A"/>
    <w:rsid w:val="0097112C"/>
    <w:rsid w:val="00971F5F"/>
    <w:rsid w:val="009724DB"/>
    <w:rsid w:val="009730A8"/>
    <w:rsid w:val="0097538C"/>
    <w:rsid w:val="0097598A"/>
    <w:rsid w:val="00976582"/>
    <w:rsid w:val="00976979"/>
    <w:rsid w:val="00977493"/>
    <w:rsid w:val="00981D99"/>
    <w:rsid w:val="00982110"/>
    <w:rsid w:val="00984CD7"/>
    <w:rsid w:val="00984DD8"/>
    <w:rsid w:val="00987169"/>
    <w:rsid w:val="00991BEB"/>
    <w:rsid w:val="00991E15"/>
    <w:rsid w:val="00992975"/>
    <w:rsid w:val="00992A12"/>
    <w:rsid w:val="00993A16"/>
    <w:rsid w:val="00994054"/>
    <w:rsid w:val="00994A51"/>
    <w:rsid w:val="009960F9"/>
    <w:rsid w:val="0099696F"/>
    <w:rsid w:val="00996E53"/>
    <w:rsid w:val="009973DF"/>
    <w:rsid w:val="00997438"/>
    <w:rsid w:val="00997A82"/>
    <w:rsid w:val="009A0974"/>
    <w:rsid w:val="009A1BB9"/>
    <w:rsid w:val="009A36FF"/>
    <w:rsid w:val="009A4BD5"/>
    <w:rsid w:val="009A59A9"/>
    <w:rsid w:val="009A5F6E"/>
    <w:rsid w:val="009A6519"/>
    <w:rsid w:val="009A66F5"/>
    <w:rsid w:val="009B2C45"/>
    <w:rsid w:val="009B3EDB"/>
    <w:rsid w:val="009B4853"/>
    <w:rsid w:val="009B6BB2"/>
    <w:rsid w:val="009B7FBE"/>
    <w:rsid w:val="009C1012"/>
    <w:rsid w:val="009C323E"/>
    <w:rsid w:val="009C45A2"/>
    <w:rsid w:val="009C638A"/>
    <w:rsid w:val="009C6C8B"/>
    <w:rsid w:val="009C7AB0"/>
    <w:rsid w:val="009D0077"/>
    <w:rsid w:val="009D0E15"/>
    <w:rsid w:val="009D1CB7"/>
    <w:rsid w:val="009D268C"/>
    <w:rsid w:val="009D3261"/>
    <w:rsid w:val="009D3B64"/>
    <w:rsid w:val="009D4422"/>
    <w:rsid w:val="009D4977"/>
    <w:rsid w:val="009D5915"/>
    <w:rsid w:val="009D6AD5"/>
    <w:rsid w:val="009D6E1C"/>
    <w:rsid w:val="009D736F"/>
    <w:rsid w:val="009E1366"/>
    <w:rsid w:val="009E204F"/>
    <w:rsid w:val="009E3461"/>
    <w:rsid w:val="009E3A74"/>
    <w:rsid w:val="009E3E90"/>
    <w:rsid w:val="009E4A17"/>
    <w:rsid w:val="009E547C"/>
    <w:rsid w:val="009E646D"/>
    <w:rsid w:val="009E7A10"/>
    <w:rsid w:val="009F136E"/>
    <w:rsid w:val="009F1F9E"/>
    <w:rsid w:val="009F4585"/>
    <w:rsid w:val="009F6894"/>
    <w:rsid w:val="009F7C94"/>
    <w:rsid w:val="009F7EAC"/>
    <w:rsid w:val="00A02C88"/>
    <w:rsid w:val="00A03CAA"/>
    <w:rsid w:val="00A042BC"/>
    <w:rsid w:val="00A06005"/>
    <w:rsid w:val="00A06726"/>
    <w:rsid w:val="00A079C0"/>
    <w:rsid w:val="00A07A2E"/>
    <w:rsid w:val="00A10962"/>
    <w:rsid w:val="00A10D64"/>
    <w:rsid w:val="00A11584"/>
    <w:rsid w:val="00A11887"/>
    <w:rsid w:val="00A138E6"/>
    <w:rsid w:val="00A14526"/>
    <w:rsid w:val="00A1701D"/>
    <w:rsid w:val="00A22CED"/>
    <w:rsid w:val="00A24035"/>
    <w:rsid w:val="00A25115"/>
    <w:rsid w:val="00A26180"/>
    <w:rsid w:val="00A26E06"/>
    <w:rsid w:val="00A325C4"/>
    <w:rsid w:val="00A33346"/>
    <w:rsid w:val="00A34EAF"/>
    <w:rsid w:val="00A36938"/>
    <w:rsid w:val="00A36C6A"/>
    <w:rsid w:val="00A40098"/>
    <w:rsid w:val="00A40C27"/>
    <w:rsid w:val="00A41830"/>
    <w:rsid w:val="00A4309A"/>
    <w:rsid w:val="00A43E3B"/>
    <w:rsid w:val="00A46803"/>
    <w:rsid w:val="00A4791E"/>
    <w:rsid w:val="00A517F9"/>
    <w:rsid w:val="00A52F89"/>
    <w:rsid w:val="00A545C7"/>
    <w:rsid w:val="00A55E69"/>
    <w:rsid w:val="00A56DA5"/>
    <w:rsid w:val="00A61908"/>
    <w:rsid w:val="00A65088"/>
    <w:rsid w:val="00A65998"/>
    <w:rsid w:val="00A65F56"/>
    <w:rsid w:val="00A66056"/>
    <w:rsid w:val="00A660C5"/>
    <w:rsid w:val="00A67D35"/>
    <w:rsid w:val="00A7033C"/>
    <w:rsid w:val="00A7037E"/>
    <w:rsid w:val="00A710ED"/>
    <w:rsid w:val="00A721AC"/>
    <w:rsid w:val="00A738FF"/>
    <w:rsid w:val="00A75564"/>
    <w:rsid w:val="00A755F5"/>
    <w:rsid w:val="00A80751"/>
    <w:rsid w:val="00A80C66"/>
    <w:rsid w:val="00A80D3C"/>
    <w:rsid w:val="00A813ED"/>
    <w:rsid w:val="00A81BBE"/>
    <w:rsid w:val="00A82AC2"/>
    <w:rsid w:val="00A84B2B"/>
    <w:rsid w:val="00A8551F"/>
    <w:rsid w:val="00A86020"/>
    <w:rsid w:val="00A8633B"/>
    <w:rsid w:val="00A86981"/>
    <w:rsid w:val="00A87EA4"/>
    <w:rsid w:val="00A901C0"/>
    <w:rsid w:val="00A9081D"/>
    <w:rsid w:val="00A9144B"/>
    <w:rsid w:val="00A92F4F"/>
    <w:rsid w:val="00A947B9"/>
    <w:rsid w:val="00A95584"/>
    <w:rsid w:val="00A95B23"/>
    <w:rsid w:val="00A95CB8"/>
    <w:rsid w:val="00A9625E"/>
    <w:rsid w:val="00A9632B"/>
    <w:rsid w:val="00A9749F"/>
    <w:rsid w:val="00A9768E"/>
    <w:rsid w:val="00AA0D3F"/>
    <w:rsid w:val="00AA1CA9"/>
    <w:rsid w:val="00AA1CBC"/>
    <w:rsid w:val="00AA1DB9"/>
    <w:rsid w:val="00AA2E7F"/>
    <w:rsid w:val="00AA4F06"/>
    <w:rsid w:val="00AA57F9"/>
    <w:rsid w:val="00AB0C5A"/>
    <w:rsid w:val="00AB35A3"/>
    <w:rsid w:val="00AB3D45"/>
    <w:rsid w:val="00AB48ED"/>
    <w:rsid w:val="00AB4D80"/>
    <w:rsid w:val="00AB5767"/>
    <w:rsid w:val="00AB5CB5"/>
    <w:rsid w:val="00AB6394"/>
    <w:rsid w:val="00AB6A70"/>
    <w:rsid w:val="00AB7B13"/>
    <w:rsid w:val="00AC1439"/>
    <w:rsid w:val="00AC1CA8"/>
    <w:rsid w:val="00AC21E7"/>
    <w:rsid w:val="00AC401E"/>
    <w:rsid w:val="00AC4501"/>
    <w:rsid w:val="00AC4CD1"/>
    <w:rsid w:val="00AC4E77"/>
    <w:rsid w:val="00AC7714"/>
    <w:rsid w:val="00AC7CFA"/>
    <w:rsid w:val="00AD623B"/>
    <w:rsid w:val="00AD65C5"/>
    <w:rsid w:val="00AD6F63"/>
    <w:rsid w:val="00AD719F"/>
    <w:rsid w:val="00AD75E0"/>
    <w:rsid w:val="00AD7B4E"/>
    <w:rsid w:val="00AE0A57"/>
    <w:rsid w:val="00AE0EF3"/>
    <w:rsid w:val="00AE0EF8"/>
    <w:rsid w:val="00AE1C97"/>
    <w:rsid w:val="00AE2057"/>
    <w:rsid w:val="00AE2326"/>
    <w:rsid w:val="00AE3B51"/>
    <w:rsid w:val="00AE3D59"/>
    <w:rsid w:val="00AE47B4"/>
    <w:rsid w:val="00AE48EA"/>
    <w:rsid w:val="00AE4FA2"/>
    <w:rsid w:val="00AE5199"/>
    <w:rsid w:val="00AE5F8E"/>
    <w:rsid w:val="00AE5FF7"/>
    <w:rsid w:val="00AE6D5D"/>
    <w:rsid w:val="00AF06AD"/>
    <w:rsid w:val="00AF09A5"/>
    <w:rsid w:val="00AF0A6E"/>
    <w:rsid w:val="00AF2C1E"/>
    <w:rsid w:val="00AF56F3"/>
    <w:rsid w:val="00B03FD0"/>
    <w:rsid w:val="00B047E8"/>
    <w:rsid w:val="00B0525D"/>
    <w:rsid w:val="00B052A7"/>
    <w:rsid w:val="00B0556A"/>
    <w:rsid w:val="00B05B29"/>
    <w:rsid w:val="00B069D9"/>
    <w:rsid w:val="00B06B26"/>
    <w:rsid w:val="00B06DA8"/>
    <w:rsid w:val="00B06EAE"/>
    <w:rsid w:val="00B076D7"/>
    <w:rsid w:val="00B07BD8"/>
    <w:rsid w:val="00B10133"/>
    <w:rsid w:val="00B1075F"/>
    <w:rsid w:val="00B10890"/>
    <w:rsid w:val="00B11072"/>
    <w:rsid w:val="00B11257"/>
    <w:rsid w:val="00B122CB"/>
    <w:rsid w:val="00B12E52"/>
    <w:rsid w:val="00B13D27"/>
    <w:rsid w:val="00B17689"/>
    <w:rsid w:val="00B17EB0"/>
    <w:rsid w:val="00B20E88"/>
    <w:rsid w:val="00B21427"/>
    <w:rsid w:val="00B21D9D"/>
    <w:rsid w:val="00B2342E"/>
    <w:rsid w:val="00B23694"/>
    <w:rsid w:val="00B24C89"/>
    <w:rsid w:val="00B2550C"/>
    <w:rsid w:val="00B2607F"/>
    <w:rsid w:val="00B305FF"/>
    <w:rsid w:val="00B30AE0"/>
    <w:rsid w:val="00B3250C"/>
    <w:rsid w:val="00B3448F"/>
    <w:rsid w:val="00B3544D"/>
    <w:rsid w:val="00B361FE"/>
    <w:rsid w:val="00B40441"/>
    <w:rsid w:val="00B40881"/>
    <w:rsid w:val="00B476AD"/>
    <w:rsid w:val="00B478CE"/>
    <w:rsid w:val="00B47923"/>
    <w:rsid w:val="00B5217E"/>
    <w:rsid w:val="00B523BC"/>
    <w:rsid w:val="00B563B7"/>
    <w:rsid w:val="00B56D8B"/>
    <w:rsid w:val="00B57F65"/>
    <w:rsid w:val="00B60203"/>
    <w:rsid w:val="00B61A23"/>
    <w:rsid w:val="00B63850"/>
    <w:rsid w:val="00B64B75"/>
    <w:rsid w:val="00B658A8"/>
    <w:rsid w:val="00B701F7"/>
    <w:rsid w:val="00B74CE0"/>
    <w:rsid w:val="00B76701"/>
    <w:rsid w:val="00B76B99"/>
    <w:rsid w:val="00B776BB"/>
    <w:rsid w:val="00B77E8D"/>
    <w:rsid w:val="00B80171"/>
    <w:rsid w:val="00B80DA0"/>
    <w:rsid w:val="00B83453"/>
    <w:rsid w:val="00B843F1"/>
    <w:rsid w:val="00B85593"/>
    <w:rsid w:val="00B85ACE"/>
    <w:rsid w:val="00B8668C"/>
    <w:rsid w:val="00B86B7F"/>
    <w:rsid w:val="00B917F6"/>
    <w:rsid w:val="00B91C89"/>
    <w:rsid w:val="00B9272C"/>
    <w:rsid w:val="00B94486"/>
    <w:rsid w:val="00B956FB"/>
    <w:rsid w:val="00B95799"/>
    <w:rsid w:val="00B959EF"/>
    <w:rsid w:val="00B96AD3"/>
    <w:rsid w:val="00B97C3D"/>
    <w:rsid w:val="00B97D0D"/>
    <w:rsid w:val="00B97F45"/>
    <w:rsid w:val="00BA075C"/>
    <w:rsid w:val="00BA2C99"/>
    <w:rsid w:val="00BA36D4"/>
    <w:rsid w:val="00BA3A79"/>
    <w:rsid w:val="00BA68D9"/>
    <w:rsid w:val="00BA6A0B"/>
    <w:rsid w:val="00BA720D"/>
    <w:rsid w:val="00BB077C"/>
    <w:rsid w:val="00BB16BE"/>
    <w:rsid w:val="00BB192C"/>
    <w:rsid w:val="00BB1A42"/>
    <w:rsid w:val="00BB405E"/>
    <w:rsid w:val="00BB47CA"/>
    <w:rsid w:val="00BB501E"/>
    <w:rsid w:val="00BB6C23"/>
    <w:rsid w:val="00BC3760"/>
    <w:rsid w:val="00BC3B35"/>
    <w:rsid w:val="00BC4C8D"/>
    <w:rsid w:val="00BC5E65"/>
    <w:rsid w:val="00BC690B"/>
    <w:rsid w:val="00BC7563"/>
    <w:rsid w:val="00BD1602"/>
    <w:rsid w:val="00BD2220"/>
    <w:rsid w:val="00BD2517"/>
    <w:rsid w:val="00BD2647"/>
    <w:rsid w:val="00BD49C5"/>
    <w:rsid w:val="00BD5E46"/>
    <w:rsid w:val="00BD6AA5"/>
    <w:rsid w:val="00BE0841"/>
    <w:rsid w:val="00BE0D8C"/>
    <w:rsid w:val="00BE1FBC"/>
    <w:rsid w:val="00BE1FFF"/>
    <w:rsid w:val="00BE56F7"/>
    <w:rsid w:val="00BE7046"/>
    <w:rsid w:val="00BE7969"/>
    <w:rsid w:val="00BF520E"/>
    <w:rsid w:val="00BF7B27"/>
    <w:rsid w:val="00BF7D6F"/>
    <w:rsid w:val="00C014D0"/>
    <w:rsid w:val="00C016AF"/>
    <w:rsid w:val="00C01C94"/>
    <w:rsid w:val="00C01DD1"/>
    <w:rsid w:val="00C02462"/>
    <w:rsid w:val="00C02C6E"/>
    <w:rsid w:val="00C0425D"/>
    <w:rsid w:val="00C04E86"/>
    <w:rsid w:val="00C06747"/>
    <w:rsid w:val="00C06DF6"/>
    <w:rsid w:val="00C10489"/>
    <w:rsid w:val="00C12F68"/>
    <w:rsid w:val="00C16707"/>
    <w:rsid w:val="00C20A6A"/>
    <w:rsid w:val="00C20AE4"/>
    <w:rsid w:val="00C2152C"/>
    <w:rsid w:val="00C22F8B"/>
    <w:rsid w:val="00C24DAB"/>
    <w:rsid w:val="00C25E2C"/>
    <w:rsid w:val="00C264BE"/>
    <w:rsid w:val="00C276A6"/>
    <w:rsid w:val="00C27F28"/>
    <w:rsid w:val="00C30400"/>
    <w:rsid w:val="00C30C91"/>
    <w:rsid w:val="00C32005"/>
    <w:rsid w:val="00C32570"/>
    <w:rsid w:val="00C33227"/>
    <w:rsid w:val="00C33C9E"/>
    <w:rsid w:val="00C3460C"/>
    <w:rsid w:val="00C3533A"/>
    <w:rsid w:val="00C35B01"/>
    <w:rsid w:val="00C35C85"/>
    <w:rsid w:val="00C361E2"/>
    <w:rsid w:val="00C363B8"/>
    <w:rsid w:val="00C36941"/>
    <w:rsid w:val="00C40047"/>
    <w:rsid w:val="00C40EB8"/>
    <w:rsid w:val="00C413D7"/>
    <w:rsid w:val="00C41533"/>
    <w:rsid w:val="00C42C03"/>
    <w:rsid w:val="00C43D9E"/>
    <w:rsid w:val="00C44361"/>
    <w:rsid w:val="00C44BBA"/>
    <w:rsid w:val="00C44D9D"/>
    <w:rsid w:val="00C472D4"/>
    <w:rsid w:val="00C47381"/>
    <w:rsid w:val="00C5203D"/>
    <w:rsid w:val="00C5286F"/>
    <w:rsid w:val="00C54A26"/>
    <w:rsid w:val="00C5588A"/>
    <w:rsid w:val="00C56CF6"/>
    <w:rsid w:val="00C5734B"/>
    <w:rsid w:val="00C615B3"/>
    <w:rsid w:val="00C625B2"/>
    <w:rsid w:val="00C64EFC"/>
    <w:rsid w:val="00C65C73"/>
    <w:rsid w:val="00C65F50"/>
    <w:rsid w:val="00C67425"/>
    <w:rsid w:val="00C72BCC"/>
    <w:rsid w:val="00C74FF3"/>
    <w:rsid w:val="00C75488"/>
    <w:rsid w:val="00C755DA"/>
    <w:rsid w:val="00C7708D"/>
    <w:rsid w:val="00C77B17"/>
    <w:rsid w:val="00C77D48"/>
    <w:rsid w:val="00C805C8"/>
    <w:rsid w:val="00C8099E"/>
    <w:rsid w:val="00C822CE"/>
    <w:rsid w:val="00C84E6E"/>
    <w:rsid w:val="00C85083"/>
    <w:rsid w:val="00C87EBA"/>
    <w:rsid w:val="00C90D04"/>
    <w:rsid w:val="00C90F8F"/>
    <w:rsid w:val="00C91212"/>
    <w:rsid w:val="00C91556"/>
    <w:rsid w:val="00C91ACD"/>
    <w:rsid w:val="00C931A2"/>
    <w:rsid w:val="00C94578"/>
    <w:rsid w:val="00C95682"/>
    <w:rsid w:val="00C96707"/>
    <w:rsid w:val="00CA07D7"/>
    <w:rsid w:val="00CA0DDF"/>
    <w:rsid w:val="00CA11F4"/>
    <w:rsid w:val="00CA1EB9"/>
    <w:rsid w:val="00CA37DB"/>
    <w:rsid w:val="00CA3EF4"/>
    <w:rsid w:val="00CA4B6C"/>
    <w:rsid w:val="00CA535D"/>
    <w:rsid w:val="00CA79D4"/>
    <w:rsid w:val="00CA7A6F"/>
    <w:rsid w:val="00CB321D"/>
    <w:rsid w:val="00CB4F05"/>
    <w:rsid w:val="00CB629E"/>
    <w:rsid w:val="00CB712A"/>
    <w:rsid w:val="00CB73FD"/>
    <w:rsid w:val="00CB77D7"/>
    <w:rsid w:val="00CB79F0"/>
    <w:rsid w:val="00CC06C6"/>
    <w:rsid w:val="00CC1493"/>
    <w:rsid w:val="00CC14E7"/>
    <w:rsid w:val="00CC211F"/>
    <w:rsid w:val="00CC2C29"/>
    <w:rsid w:val="00CC31C0"/>
    <w:rsid w:val="00CC48A7"/>
    <w:rsid w:val="00CC4F3B"/>
    <w:rsid w:val="00CC702E"/>
    <w:rsid w:val="00CD11F1"/>
    <w:rsid w:val="00CD273C"/>
    <w:rsid w:val="00CD2BC9"/>
    <w:rsid w:val="00CD3117"/>
    <w:rsid w:val="00CD3772"/>
    <w:rsid w:val="00CD4BB4"/>
    <w:rsid w:val="00CD5497"/>
    <w:rsid w:val="00CD56E8"/>
    <w:rsid w:val="00CD5F7D"/>
    <w:rsid w:val="00CD7514"/>
    <w:rsid w:val="00CD756D"/>
    <w:rsid w:val="00CD7F31"/>
    <w:rsid w:val="00CE0396"/>
    <w:rsid w:val="00CE24C7"/>
    <w:rsid w:val="00CE31F8"/>
    <w:rsid w:val="00CE4534"/>
    <w:rsid w:val="00CE4E9C"/>
    <w:rsid w:val="00CE5729"/>
    <w:rsid w:val="00CE6025"/>
    <w:rsid w:val="00CE7C18"/>
    <w:rsid w:val="00CF0464"/>
    <w:rsid w:val="00CF2319"/>
    <w:rsid w:val="00CF35D0"/>
    <w:rsid w:val="00CF45D6"/>
    <w:rsid w:val="00CF4827"/>
    <w:rsid w:val="00CF4940"/>
    <w:rsid w:val="00CF55F6"/>
    <w:rsid w:val="00CF75DF"/>
    <w:rsid w:val="00D009DC"/>
    <w:rsid w:val="00D01307"/>
    <w:rsid w:val="00D01572"/>
    <w:rsid w:val="00D02ACA"/>
    <w:rsid w:val="00D02F84"/>
    <w:rsid w:val="00D0344F"/>
    <w:rsid w:val="00D035DA"/>
    <w:rsid w:val="00D03F70"/>
    <w:rsid w:val="00D040DC"/>
    <w:rsid w:val="00D042BF"/>
    <w:rsid w:val="00D07406"/>
    <w:rsid w:val="00D0776E"/>
    <w:rsid w:val="00D07872"/>
    <w:rsid w:val="00D10BFA"/>
    <w:rsid w:val="00D12FB1"/>
    <w:rsid w:val="00D13AB2"/>
    <w:rsid w:val="00D140B9"/>
    <w:rsid w:val="00D14479"/>
    <w:rsid w:val="00D1483E"/>
    <w:rsid w:val="00D14C3B"/>
    <w:rsid w:val="00D15594"/>
    <w:rsid w:val="00D1718B"/>
    <w:rsid w:val="00D212EB"/>
    <w:rsid w:val="00D22080"/>
    <w:rsid w:val="00D22EA6"/>
    <w:rsid w:val="00D22F72"/>
    <w:rsid w:val="00D24169"/>
    <w:rsid w:val="00D245A7"/>
    <w:rsid w:val="00D24EE1"/>
    <w:rsid w:val="00D25F97"/>
    <w:rsid w:val="00D27D88"/>
    <w:rsid w:val="00D33B88"/>
    <w:rsid w:val="00D35402"/>
    <w:rsid w:val="00D35DEF"/>
    <w:rsid w:val="00D35E28"/>
    <w:rsid w:val="00D371A8"/>
    <w:rsid w:val="00D37A55"/>
    <w:rsid w:val="00D414C0"/>
    <w:rsid w:val="00D424F5"/>
    <w:rsid w:val="00D446D4"/>
    <w:rsid w:val="00D44A1A"/>
    <w:rsid w:val="00D45269"/>
    <w:rsid w:val="00D465F2"/>
    <w:rsid w:val="00D4710A"/>
    <w:rsid w:val="00D47318"/>
    <w:rsid w:val="00D51A74"/>
    <w:rsid w:val="00D54383"/>
    <w:rsid w:val="00D5457A"/>
    <w:rsid w:val="00D55D5F"/>
    <w:rsid w:val="00D5665E"/>
    <w:rsid w:val="00D57D59"/>
    <w:rsid w:val="00D62E03"/>
    <w:rsid w:val="00D64111"/>
    <w:rsid w:val="00D644ED"/>
    <w:rsid w:val="00D64CB7"/>
    <w:rsid w:val="00D668E7"/>
    <w:rsid w:val="00D66C45"/>
    <w:rsid w:val="00D66D44"/>
    <w:rsid w:val="00D711EB"/>
    <w:rsid w:val="00D71F10"/>
    <w:rsid w:val="00D72D96"/>
    <w:rsid w:val="00D768EA"/>
    <w:rsid w:val="00D76BD4"/>
    <w:rsid w:val="00D7797B"/>
    <w:rsid w:val="00D8054A"/>
    <w:rsid w:val="00D80A6A"/>
    <w:rsid w:val="00D80B51"/>
    <w:rsid w:val="00D843A0"/>
    <w:rsid w:val="00D84850"/>
    <w:rsid w:val="00D864CB"/>
    <w:rsid w:val="00D866B6"/>
    <w:rsid w:val="00D87BEF"/>
    <w:rsid w:val="00D924D9"/>
    <w:rsid w:val="00D95391"/>
    <w:rsid w:val="00D97B9A"/>
    <w:rsid w:val="00DA233F"/>
    <w:rsid w:val="00DA2CDE"/>
    <w:rsid w:val="00DA449A"/>
    <w:rsid w:val="00DA5066"/>
    <w:rsid w:val="00DA5CB2"/>
    <w:rsid w:val="00DA6C29"/>
    <w:rsid w:val="00DA7718"/>
    <w:rsid w:val="00DA7CA1"/>
    <w:rsid w:val="00DB1FF6"/>
    <w:rsid w:val="00DB21A6"/>
    <w:rsid w:val="00DB2655"/>
    <w:rsid w:val="00DB6B29"/>
    <w:rsid w:val="00DB72CD"/>
    <w:rsid w:val="00DB73BB"/>
    <w:rsid w:val="00DC17E0"/>
    <w:rsid w:val="00DC387B"/>
    <w:rsid w:val="00DC54D4"/>
    <w:rsid w:val="00DC665B"/>
    <w:rsid w:val="00DC69CF"/>
    <w:rsid w:val="00DC6E90"/>
    <w:rsid w:val="00DC6FA4"/>
    <w:rsid w:val="00DD2D4B"/>
    <w:rsid w:val="00DD4EA2"/>
    <w:rsid w:val="00DD67BB"/>
    <w:rsid w:val="00DD7E59"/>
    <w:rsid w:val="00DE06A9"/>
    <w:rsid w:val="00DE179D"/>
    <w:rsid w:val="00DE1F4E"/>
    <w:rsid w:val="00DE2549"/>
    <w:rsid w:val="00DE2768"/>
    <w:rsid w:val="00DE2DD4"/>
    <w:rsid w:val="00DE36E4"/>
    <w:rsid w:val="00DE776A"/>
    <w:rsid w:val="00DF468D"/>
    <w:rsid w:val="00DF4784"/>
    <w:rsid w:val="00DF497D"/>
    <w:rsid w:val="00DF504B"/>
    <w:rsid w:val="00DF5534"/>
    <w:rsid w:val="00DF6947"/>
    <w:rsid w:val="00DF6A25"/>
    <w:rsid w:val="00DF7B7B"/>
    <w:rsid w:val="00E00064"/>
    <w:rsid w:val="00E0006B"/>
    <w:rsid w:val="00E00140"/>
    <w:rsid w:val="00E00DA5"/>
    <w:rsid w:val="00E01A8A"/>
    <w:rsid w:val="00E01F66"/>
    <w:rsid w:val="00E03BD1"/>
    <w:rsid w:val="00E04293"/>
    <w:rsid w:val="00E04989"/>
    <w:rsid w:val="00E059B3"/>
    <w:rsid w:val="00E05ECC"/>
    <w:rsid w:val="00E069CB"/>
    <w:rsid w:val="00E111F2"/>
    <w:rsid w:val="00E113D8"/>
    <w:rsid w:val="00E13074"/>
    <w:rsid w:val="00E13470"/>
    <w:rsid w:val="00E13D2B"/>
    <w:rsid w:val="00E155DE"/>
    <w:rsid w:val="00E156F9"/>
    <w:rsid w:val="00E15815"/>
    <w:rsid w:val="00E22750"/>
    <w:rsid w:val="00E233E0"/>
    <w:rsid w:val="00E255D6"/>
    <w:rsid w:val="00E32CED"/>
    <w:rsid w:val="00E36B95"/>
    <w:rsid w:val="00E36E64"/>
    <w:rsid w:val="00E3787E"/>
    <w:rsid w:val="00E409A0"/>
    <w:rsid w:val="00E426BA"/>
    <w:rsid w:val="00E42C92"/>
    <w:rsid w:val="00E42E3C"/>
    <w:rsid w:val="00E42F0F"/>
    <w:rsid w:val="00E43F99"/>
    <w:rsid w:val="00E44880"/>
    <w:rsid w:val="00E45F59"/>
    <w:rsid w:val="00E46305"/>
    <w:rsid w:val="00E46693"/>
    <w:rsid w:val="00E469E7"/>
    <w:rsid w:val="00E46D1F"/>
    <w:rsid w:val="00E5025E"/>
    <w:rsid w:val="00E50766"/>
    <w:rsid w:val="00E50F0C"/>
    <w:rsid w:val="00E51C77"/>
    <w:rsid w:val="00E529F8"/>
    <w:rsid w:val="00E535A8"/>
    <w:rsid w:val="00E539C2"/>
    <w:rsid w:val="00E53DF2"/>
    <w:rsid w:val="00E553C2"/>
    <w:rsid w:val="00E559D9"/>
    <w:rsid w:val="00E55F76"/>
    <w:rsid w:val="00E6301A"/>
    <w:rsid w:val="00E631B7"/>
    <w:rsid w:val="00E63719"/>
    <w:rsid w:val="00E64067"/>
    <w:rsid w:val="00E65A3D"/>
    <w:rsid w:val="00E6702E"/>
    <w:rsid w:val="00E70ABD"/>
    <w:rsid w:val="00E71E0C"/>
    <w:rsid w:val="00E71E36"/>
    <w:rsid w:val="00E7221E"/>
    <w:rsid w:val="00E72B06"/>
    <w:rsid w:val="00E751C1"/>
    <w:rsid w:val="00E76821"/>
    <w:rsid w:val="00E80175"/>
    <w:rsid w:val="00E80A55"/>
    <w:rsid w:val="00E80EB2"/>
    <w:rsid w:val="00E86685"/>
    <w:rsid w:val="00E95B59"/>
    <w:rsid w:val="00E9621B"/>
    <w:rsid w:val="00EA072B"/>
    <w:rsid w:val="00EA212C"/>
    <w:rsid w:val="00EA33F7"/>
    <w:rsid w:val="00EA38A6"/>
    <w:rsid w:val="00EA42E5"/>
    <w:rsid w:val="00EA7F2A"/>
    <w:rsid w:val="00EB4571"/>
    <w:rsid w:val="00EB49F1"/>
    <w:rsid w:val="00EB6084"/>
    <w:rsid w:val="00EB67AD"/>
    <w:rsid w:val="00EB6D28"/>
    <w:rsid w:val="00EB6FCB"/>
    <w:rsid w:val="00EB735B"/>
    <w:rsid w:val="00EB7FAB"/>
    <w:rsid w:val="00EC4738"/>
    <w:rsid w:val="00EC576E"/>
    <w:rsid w:val="00EC5A36"/>
    <w:rsid w:val="00EC769E"/>
    <w:rsid w:val="00EC7845"/>
    <w:rsid w:val="00ED0012"/>
    <w:rsid w:val="00ED0659"/>
    <w:rsid w:val="00ED06E3"/>
    <w:rsid w:val="00ED164C"/>
    <w:rsid w:val="00ED168A"/>
    <w:rsid w:val="00ED25C3"/>
    <w:rsid w:val="00ED5510"/>
    <w:rsid w:val="00ED5654"/>
    <w:rsid w:val="00ED5DB2"/>
    <w:rsid w:val="00ED623A"/>
    <w:rsid w:val="00ED7E43"/>
    <w:rsid w:val="00ED7E61"/>
    <w:rsid w:val="00EE050A"/>
    <w:rsid w:val="00EE13F6"/>
    <w:rsid w:val="00EE2E33"/>
    <w:rsid w:val="00EE3A3E"/>
    <w:rsid w:val="00EE4511"/>
    <w:rsid w:val="00EE6A45"/>
    <w:rsid w:val="00EE6C13"/>
    <w:rsid w:val="00EF1194"/>
    <w:rsid w:val="00EF2A43"/>
    <w:rsid w:val="00EF33B6"/>
    <w:rsid w:val="00EF3481"/>
    <w:rsid w:val="00EF487E"/>
    <w:rsid w:val="00EF4FBA"/>
    <w:rsid w:val="00EF6D22"/>
    <w:rsid w:val="00EF7E86"/>
    <w:rsid w:val="00F00682"/>
    <w:rsid w:val="00F02C70"/>
    <w:rsid w:val="00F04130"/>
    <w:rsid w:val="00F043EC"/>
    <w:rsid w:val="00F0588E"/>
    <w:rsid w:val="00F06C17"/>
    <w:rsid w:val="00F07328"/>
    <w:rsid w:val="00F079D7"/>
    <w:rsid w:val="00F135E0"/>
    <w:rsid w:val="00F1367F"/>
    <w:rsid w:val="00F13B95"/>
    <w:rsid w:val="00F16756"/>
    <w:rsid w:val="00F1798E"/>
    <w:rsid w:val="00F20D0D"/>
    <w:rsid w:val="00F21E95"/>
    <w:rsid w:val="00F21F8F"/>
    <w:rsid w:val="00F2287B"/>
    <w:rsid w:val="00F22E1E"/>
    <w:rsid w:val="00F2315C"/>
    <w:rsid w:val="00F23A6D"/>
    <w:rsid w:val="00F23C15"/>
    <w:rsid w:val="00F2421A"/>
    <w:rsid w:val="00F2427F"/>
    <w:rsid w:val="00F257B9"/>
    <w:rsid w:val="00F25D24"/>
    <w:rsid w:val="00F2607B"/>
    <w:rsid w:val="00F26993"/>
    <w:rsid w:val="00F31887"/>
    <w:rsid w:val="00F333DB"/>
    <w:rsid w:val="00F33B29"/>
    <w:rsid w:val="00F33DD9"/>
    <w:rsid w:val="00F34BF5"/>
    <w:rsid w:val="00F351E2"/>
    <w:rsid w:val="00F4039B"/>
    <w:rsid w:val="00F40489"/>
    <w:rsid w:val="00F41998"/>
    <w:rsid w:val="00F42D45"/>
    <w:rsid w:val="00F43E67"/>
    <w:rsid w:val="00F43EAB"/>
    <w:rsid w:val="00F443E5"/>
    <w:rsid w:val="00F44939"/>
    <w:rsid w:val="00F44EDE"/>
    <w:rsid w:val="00F45AA6"/>
    <w:rsid w:val="00F45F5C"/>
    <w:rsid w:val="00F47AA5"/>
    <w:rsid w:val="00F50630"/>
    <w:rsid w:val="00F52B8B"/>
    <w:rsid w:val="00F52F91"/>
    <w:rsid w:val="00F531BD"/>
    <w:rsid w:val="00F53280"/>
    <w:rsid w:val="00F549FA"/>
    <w:rsid w:val="00F54F29"/>
    <w:rsid w:val="00F550F5"/>
    <w:rsid w:val="00F563C4"/>
    <w:rsid w:val="00F60187"/>
    <w:rsid w:val="00F615F5"/>
    <w:rsid w:val="00F6188F"/>
    <w:rsid w:val="00F62523"/>
    <w:rsid w:val="00F67886"/>
    <w:rsid w:val="00F67F83"/>
    <w:rsid w:val="00F708DF"/>
    <w:rsid w:val="00F737CB"/>
    <w:rsid w:val="00F73E30"/>
    <w:rsid w:val="00F75316"/>
    <w:rsid w:val="00F76382"/>
    <w:rsid w:val="00F76DD5"/>
    <w:rsid w:val="00F81E3E"/>
    <w:rsid w:val="00F83D75"/>
    <w:rsid w:val="00F8469E"/>
    <w:rsid w:val="00F857BC"/>
    <w:rsid w:val="00F864A8"/>
    <w:rsid w:val="00F86E94"/>
    <w:rsid w:val="00F87C3A"/>
    <w:rsid w:val="00F90199"/>
    <w:rsid w:val="00F902C6"/>
    <w:rsid w:val="00F91A1B"/>
    <w:rsid w:val="00F92CDE"/>
    <w:rsid w:val="00F92DD8"/>
    <w:rsid w:val="00F92E39"/>
    <w:rsid w:val="00F96098"/>
    <w:rsid w:val="00F96136"/>
    <w:rsid w:val="00F97344"/>
    <w:rsid w:val="00F973D7"/>
    <w:rsid w:val="00F97CEA"/>
    <w:rsid w:val="00F97E2B"/>
    <w:rsid w:val="00F97E66"/>
    <w:rsid w:val="00FA0620"/>
    <w:rsid w:val="00FA120C"/>
    <w:rsid w:val="00FA1779"/>
    <w:rsid w:val="00FA210B"/>
    <w:rsid w:val="00FA3A20"/>
    <w:rsid w:val="00FA67F4"/>
    <w:rsid w:val="00FB055E"/>
    <w:rsid w:val="00FB143C"/>
    <w:rsid w:val="00FB182C"/>
    <w:rsid w:val="00FB1E24"/>
    <w:rsid w:val="00FB2753"/>
    <w:rsid w:val="00FB284A"/>
    <w:rsid w:val="00FB2FAB"/>
    <w:rsid w:val="00FB30C0"/>
    <w:rsid w:val="00FB3505"/>
    <w:rsid w:val="00FB73BA"/>
    <w:rsid w:val="00FB764F"/>
    <w:rsid w:val="00FC0786"/>
    <w:rsid w:val="00FC33E4"/>
    <w:rsid w:val="00FC5257"/>
    <w:rsid w:val="00FC633F"/>
    <w:rsid w:val="00FC67FA"/>
    <w:rsid w:val="00FC6AC1"/>
    <w:rsid w:val="00FC7C2A"/>
    <w:rsid w:val="00FC7F33"/>
    <w:rsid w:val="00FD05DE"/>
    <w:rsid w:val="00FD085F"/>
    <w:rsid w:val="00FD1923"/>
    <w:rsid w:val="00FD1D6A"/>
    <w:rsid w:val="00FD1FE2"/>
    <w:rsid w:val="00FD21F9"/>
    <w:rsid w:val="00FD3B74"/>
    <w:rsid w:val="00FD4F57"/>
    <w:rsid w:val="00FD564D"/>
    <w:rsid w:val="00FD56C0"/>
    <w:rsid w:val="00FD69BF"/>
    <w:rsid w:val="00FD6D26"/>
    <w:rsid w:val="00FE1588"/>
    <w:rsid w:val="00FE1648"/>
    <w:rsid w:val="00FE187F"/>
    <w:rsid w:val="00FE19B9"/>
    <w:rsid w:val="00FE1B3F"/>
    <w:rsid w:val="00FE2217"/>
    <w:rsid w:val="00FE23C0"/>
    <w:rsid w:val="00FE2E1E"/>
    <w:rsid w:val="00FE562B"/>
    <w:rsid w:val="00FE5FA5"/>
    <w:rsid w:val="00FF1765"/>
    <w:rsid w:val="00FF1E5F"/>
    <w:rsid w:val="00FF4236"/>
    <w:rsid w:val="00FF7C68"/>
    <w:rsid w:val="00FF7DC9"/>
    <w:rsid w:val="01249E2C"/>
    <w:rsid w:val="01645347"/>
    <w:rsid w:val="01761B32"/>
    <w:rsid w:val="017F061F"/>
    <w:rsid w:val="01D177A2"/>
    <w:rsid w:val="025D534B"/>
    <w:rsid w:val="02B02D1B"/>
    <w:rsid w:val="02B34C1F"/>
    <w:rsid w:val="02DA2595"/>
    <w:rsid w:val="03446C3A"/>
    <w:rsid w:val="036B4091"/>
    <w:rsid w:val="03BFB0F8"/>
    <w:rsid w:val="040AB7EA"/>
    <w:rsid w:val="044E1585"/>
    <w:rsid w:val="0511BE64"/>
    <w:rsid w:val="0570925C"/>
    <w:rsid w:val="06D3A029"/>
    <w:rsid w:val="06F3F579"/>
    <w:rsid w:val="07A13B29"/>
    <w:rsid w:val="0864B900"/>
    <w:rsid w:val="0960E830"/>
    <w:rsid w:val="0A032F41"/>
    <w:rsid w:val="0C96CB70"/>
    <w:rsid w:val="0CF7222F"/>
    <w:rsid w:val="0D4B0C9E"/>
    <w:rsid w:val="0D6D025B"/>
    <w:rsid w:val="0EAEE035"/>
    <w:rsid w:val="0F63B4E0"/>
    <w:rsid w:val="106D0A1D"/>
    <w:rsid w:val="10CB7D3E"/>
    <w:rsid w:val="10E82AA2"/>
    <w:rsid w:val="11159126"/>
    <w:rsid w:val="1193D270"/>
    <w:rsid w:val="11B67D6A"/>
    <w:rsid w:val="120B5080"/>
    <w:rsid w:val="13282451"/>
    <w:rsid w:val="137F0589"/>
    <w:rsid w:val="14056CB2"/>
    <w:rsid w:val="145F9FCC"/>
    <w:rsid w:val="14CDFA8E"/>
    <w:rsid w:val="14DEE2C3"/>
    <w:rsid w:val="15208A14"/>
    <w:rsid w:val="16328078"/>
    <w:rsid w:val="1671A71D"/>
    <w:rsid w:val="17D9461F"/>
    <w:rsid w:val="17F97C91"/>
    <w:rsid w:val="183DDC39"/>
    <w:rsid w:val="185B0D73"/>
    <w:rsid w:val="188E5228"/>
    <w:rsid w:val="1890568F"/>
    <w:rsid w:val="19452873"/>
    <w:rsid w:val="197AB5CC"/>
    <w:rsid w:val="1A9CD139"/>
    <w:rsid w:val="1AA09200"/>
    <w:rsid w:val="1AE059A4"/>
    <w:rsid w:val="1B5FD329"/>
    <w:rsid w:val="1BD752A7"/>
    <w:rsid w:val="1BFC0A79"/>
    <w:rsid w:val="1D36E5FD"/>
    <w:rsid w:val="1D3DD735"/>
    <w:rsid w:val="1E233B50"/>
    <w:rsid w:val="1ED0E03B"/>
    <w:rsid w:val="1F0FCC75"/>
    <w:rsid w:val="1F38E6C1"/>
    <w:rsid w:val="1FDE3BD8"/>
    <w:rsid w:val="20B9AC3D"/>
    <w:rsid w:val="223205C0"/>
    <w:rsid w:val="232A794E"/>
    <w:rsid w:val="23D00AF1"/>
    <w:rsid w:val="23DAB447"/>
    <w:rsid w:val="2426E91E"/>
    <w:rsid w:val="2484FE3C"/>
    <w:rsid w:val="24CCF8E1"/>
    <w:rsid w:val="2510D129"/>
    <w:rsid w:val="25617EF7"/>
    <w:rsid w:val="25AA4041"/>
    <w:rsid w:val="26B8C7B1"/>
    <w:rsid w:val="2724EA09"/>
    <w:rsid w:val="272CA2D1"/>
    <w:rsid w:val="27354130"/>
    <w:rsid w:val="27C4E2F4"/>
    <w:rsid w:val="28D2D096"/>
    <w:rsid w:val="297ED029"/>
    <w:rsid w:val="2A2ADE24"/>
    <w:rsid w:val="2B58E985"/>
    <w:rsid w:val="2B5DA4D9"/>
    <w:rsid w:val="2B9D6D9A"/>
    <w:rsid w:val="2BD4E8A4"/>
    <w:rsid w:val="2BEE8C5E"/>
    <w:rsid w:val="2C817698"/>
    <w:rsid w:val="2C98776B"/>
    <w:rsid w:val="2D65DE98"/>
    <w:rsid w:val="2E1321EE"/>
    <w:rsid w:val="2E224E53"/>
    <w:rsid w:val="2F47A1FF"/>
    <w:rsid w:val="30866684"/>
    <w:rsid w:val="30E4E327"/>
    <w:rsid w:val="31A8C707"/>
    <w:rsid w:val="329E9F58"/>
    <w:rsid w:val="32EA0D97"/>
    <w:rsid w:val="3314BD66"/>
    <w:rsid w:val="343CCF6D"/>
    <w:rsid w:val="3441D7A6"/>
    <w:rsid w:val="34E3F2C5"/>
    <w:rsid w:val="35D8A539"/>
    <w:rsid w:val="365CF079"/>
    <w:rsid w:val="3685AC59"/>
    <w:rsid w:val="373D55AF"/>
    <w:rsid w:val="37560A11"/>
    <w:rsid w:val="37742A3A"/>
    <w:rsid w:val="3792D05D"/>
    <w:rsid w:val="379B8392"/>
    <w:rsid w:val="383439D9"/>
    <w:rsid w:val="38C094C3"/>
    <w:rsid w:val="391AE5A2"/>
    <w:rsid w:val="39CC179C"/>
    <w:rsid w:val="3A8966AF"/>
    <w:rsid w:val="3B2EF36A"/>
    <w:rsid w:val="3BA0AE77"/>
    <w:rsid w:val="3BD0D670"/>
    <w:rsid w:val="3C53F38F"/>
    <w:rsid w:val="3CEA7CB5"/>
    <w:rsid w:val="3D2D50D1"/>
    <w:rsid w:val="3D6F8ECC"/>
    <w:rsid w:val="3DA1166C"/>
    <w:rsid w:val="3DC27DB2"/>
    <w:rsid w:val="3DDFC7F1"/>
    <w:rsid w:val="3DEE1309"/>
    <w:rsid w:val="3E09447C"/>
    <w:rsid w:val="3EA5472E"/>
    <w:rsid w:val="3F3BFD7B"/>
    <w:rsid w:val="3FFDDD39"/>
    <w:rsid w:val="4065857D"/>
    <w:rsid w:val="40872D3C"/>
    <w:rsid w:val="41BDE5E3"/>
    <w:rsid w:val="42DB685C"/>
    <w:rsid w:val="42F0D4D8"/>
    <w:rsid w:val="42F6D870"/>
    <w:rsid w:val="42FECAD1"/>
    <w:rsid w:val="43392B72"/>
    <w:rsid w:val="436EF6BA"/>
    <w:rsid w:val="439A163F"/>
    <w:rsid w:val="43B94CD8"/>
    <w:rsid w:val="43BFF570"/>
    <w:rsid w:val="43DBAF50"/>
    <w:rsid w:val="44489B62"/>
    <w:rsid w:val="446B7BAC"/>
    <w:rsid w:val="44CB97D9"/>
    <w:rsid w:val="44FD7183"/>
    <w:rsid w:val="45BC977F"/>
    <w:rsid w:val="4617F971"/>
    <w:rsid w:val="464E7B39"/>
    <w:rsid w:val="4670D2FF"/>
    <w:rsid w:val="46956252"/>
    <w:rsid w:val="472C0DA2"/>
    <w:rsid w:val="47688E00"/>
    <w:rsid w:val="47B52EF6"/>
    <w:rsid w:val="47D337AA"/>
    <w:rsid w:val="48734362"/>
    <w:rsid w:val="4899C6FD"/>
    <w:rsid w:val="49922DCE"/>
    <w:rsid w:val="499410F8"/>
    <w:rsid w:val="4A19F4AC"/>
    <w:rsid w:val="4A4A8108"/>
    <w:rsid w:val="4B44B491"/>
    <w:rsid w:val="4B65E2AC"/>
    <w:rsid w:val="4BB94221"/>
    <w:rsid w:val="4BF8555A"/>
    <w:rsid w:val="4C506D93"/>
    <w:rsid w:val="4D0D7A80"/>
    <w:rsid w:val="4D7404DA"/>
    <w:rsid w:val="4DBE91E3"/>
    <w:rsid w:val="4DD87C63"/>
    <w:rsid w:val="4FB2C5C7"/>
    <w:rsid w:val="4FEA3013"/>
    <w:rsid w:val="5033A895"/>
    <w:rsid w:val="503B256F"/>
    <w:rsid w:val="508348AF"/>
    <w:rsid w:val="509F35D9"/>
    <w:rsid w:val="50D58403"/>
    <w:rsid w:val="50F8BD94"/>
    <w:rsid w:val="511FF9B1"/>
    <w:rsid w:val="525157DB"/>
    <w:rsid w:val="529E56D8"/>
    <w:rsid w:val="5386095E"/>
    <w:rsid w:val="53986CDC"/>
    <w:rsid w:val="53B15AB3"/>
    <w:rsid w:val="53C19704"/>
    <w:rsid w:val="53FA899D"/>
    <w:rsid w:val="5424F225"/>
    <w:rsid w:val="545FF922"/>
    <w:rsid w:val="5471D249"/>
    <w:rsid w:val="5494B079"/>
    <w:rsid w:val="54C1F89F"/>
    <w:rsid w:val="55E4E175"/>
    <w:rsid w:val="55F74DA0"/>
    <w:rsid w:val="56490227"/>
    <w:rsid w:val="5663186F"/>
    <w:rsid w:val="5664FC93"/>
    <w:rsid w:val="56EBACA5"/>
    <w:rsid w:val="56F529EB"/>
    <w:rsid w:val="56F8D986"/>
    <w:rsid w:val="57FC27F9"/>
    <w:rsid w:val="58487EFB"/>
    <w:rsid w:val="585C6B38"/>
    <w:rsid w:val="58F724DE"/>
    <w:rsid w:val="599CB422"/>
    <w:rsid w:val="5A19D6CC"/>
    <w:rsid w:val="5A3C2D02"/>
    <w:rsid w:val="5A947675"/>
    <w:rsid w:val="5AB5F802"/>
    <w:rsid w:val="5B6366AA"/>
    <w:rsid w:val="5BFEEAD4"/>
    <w:rsid w:val="5D4F02F8"/>
    <w:rsid w:val="5DD4B088"/>
    <w:rsid w:val="5DF003FB"/>
    <w:rsid w:val="5DF181F0"/>
    <w:rsid w:val="5E15872B"/>
    <w:rsid w:val="5ED368CB"/>
    <w:rsid w:val="5FACA633"/>
    <w:rsid w:val="61007FA8"/>
    <w:rsid w:val="610FCD06"/>
    <w:rsid w:val="6147CBA9"/>
    <w:rsid w:val="629D6DEE"/>
    <w:rsid w:val="62C54AAD"/>
    <w:rsid w:val="6309A302"/>
    <w:rsid w:val="6357FD34"/>
    <w:rsid w:val="635CF74B"/>
    <w:rsid w:val="639B67C7"/>
    <w:rsid w:val="63A8FFC3"/>
    <w:rsid w:val="63CD728F"/>
    <w:rsid w:val="64507336"/>
    <w:rsid w:val="648F8365"/>
    <w:rsid w:val="6495E931"/>
    <w:rsid w:val="64CD38BD"/>
    <w:rsid w:val="6504E381"/>
    <w:rsid w:val="654AEDFF"/>
    <w:rsid w:val="6564CA3F"/>
    <w:rsid w:val="65801835"/>
    <w:rsid w:val="65ECDAFA"/>
    <w:rsid w:val="668350D3"/>
    <w:rsid w:val="66C7A58C"/>
    <w:rsid w:val="67B783FC"/>
    <w:rsid w:val="67C89986"/>
    <w:rsid w:val="68615FC6"/>
    <w:rsid w:val="6930F3CF"/>
    <w:rsid w:val="6965EBD3"/>
    <w:rsid w:val="69C40F01"/>
    <w:rsid w:val="69E48DFD"/>
    <w:rsid w:val="69FC60B4"/>
    <w:rsid w:val="6A707798"/>
    <w:rsid w:val="6B212030"/>
    <w:rsid w:val="6B3069AC"/>
    <w:rsid w:val="6B358541"/>
    <w:rsid w:val="6B386E4D"/>
    <w:rsid w:val="6B4B0D6B"/>
    <w:rsid w:val="6BBEE372"/>
    <w:rsid w:val="6BE3DF23"/>
    <w:rsid w:val="6C448A11"/>
    <w:rsid w:val="6C644525"/>
    <w:rsid w:val="6CB68A4C"/>
    <w:rsid w:val="6EFB8AD8"/>
    <w:rsid w:val="6EFBA557"/>
    <w:rsid w:val="6F0202FD"/>
    <w:rsid w:val="6F256CFC"/>
    <w:rsid w:val="6F6BE378"/>
    <w:rsid w:val="6F9EC8FE"/>
    <w:rsid w:val="70500F62"/>
    <w:rsid w:val="72141780"/>
    <w:rsid w:val="72222D73"/>
    <w:rsid w:val="74C8193A"/>
    <w:rsid w:val="757593BD"/>
    <w:rsid w:val="782F9AC2"/>
    <w:rsid w:val="7890D1F3"/>
    <w:rsid w:val="78E18C5B"/>
    <w:rsid w:val="7915C13F"/>
    <w:rsid w:val="79325CB1"/>
    <w:rsid w:val="79B6AFCB"/>
    <w:rsid w:val="79C01ACA"/>
    <w:rsid w:val="79D95DE5"/>
    <w:rsid w:val="7A1CF7F0"/>
    <w:rsid w:val="7A2EA9A9"/>
    <w:rsid w:val="7A759496"/>
    <w:rsid w:val="7A9E97D1"/>
    <w:rsid w:val="7AF33008"/>
    <w:rsid w:val="7C526481"/>
    <w:rsid w:val="7CF746B3"/>
    <w:rsid w:val="7D38FC9B"/>
    <w:rsid w:val="7DCB70B0"/>
    <w:rsid w:val="7DDCB930"/>
    <w:rsid w:val="7E253F40"/>
    <w:rsid w:val="7E6F4347"/>
    <w:rsid w:val="7E7E0F96"/>
    <w:rsid w:val="7E90E8D6"/>
    <w:rsid w:val="7EA44D34"/>
    <w:rsid w:val="7EE70342"/>
    <w:rsid w:val="7F577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0E3D6E6"/>
  <w15:docId w15:val="{C5319266-C237-4FFD-8E89-CF79611F9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Strong">
    <w:name w:val="Strong"/>
    <w:basedOn w:val="DefaultParagraphFon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DefaultParagraphFont"/>
    <w:rsid w:val="00D5457A"/>
  </w:style>
  <w:style w:type="character" w:customStyle="1" w:styleId="priceamount">
    <w:name w:val="price__amount"/>
    <w:basedOn w:val="DefaultParagraphFont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Normal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6D2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Emphasis">
    <w:name w:val="Emphasis"/>
    <w:basedOn w:val="DefaultParagraphFont"/>
    <w:uiPriority w:val="20"/>
    <w:qFormat/>
    <w:rsid w:val="00EA33F7"/>
    <w:rPr>
      <w:i/>
      <w:iCs/>
    </w:rPr>
  </w:style>
  <w:style w:type="paragraph" w:customStyle="1" w:styleId="paragraph">
    <w:name w:val="paragraph"/>
    <w:basedOn w:val="Normal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DefaultParagraphFont"/>
    <w:rsid w:val="007C6B1C"/>
  </w:style>
  <w:style w:type="character" w:customStyle="1" w:styleId="eop">
    <w:name w:val="eop"/>
    <w:basedOn w:val="DefaultParagraphFont"/>
    <w:rsid w:val="007C6B1C"/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DefaultParagraphFont"/>
    <w:rsid w:val="001A5A7D"/>
  </w:style>
  <w:style w:type="character" w:customStyle="1" w:styleId="ms-h3">
    <w:name w:val="ms-h3"/>
    <w:basedOn w:val="DefaultParagraphFont"/>
    <w:rsid w:val="0006221A"/>
  </w:style>
  <w:style w:type="character" w:customStyle="1" w:styleId="scxw130742757">
    <w:name w:val="scxw130742757"/>
    <w:basedOn w:val="DefaultParagraphFont"/>
    <w:rsid w:val="003E4BEF"/>
  </w:style>
  <w:style w:type="character" w:customStyle="1" w:styleId="ydpb5a3d5bfs1">
    <w:name w:val="ydpb5a3d5bfs1"/>
    <w:basedOn w:val="DefaultParagraphFont"/>
    <w:rsid w:val="008E477E"/>
  </w:style>
  <w:style w:type="character" w:styleId="UnresolvedMention">
    <w:name w:val="Unresolved Mention"/>
    <w:basedOn w:val="DefaultParagraphFon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DefaultParagraphFont"/>
    <w:rsid w:val="00576746"/>
  </w:style>
  <w:style w:type="character" w:customStyle="1" w:styleId="bcx9">
    <w:name w:val="bcx9"/>
    <w:basedOn w:val="DefaultParagraphFont"/>
    <w:rsid w:val="00C40047"/>
  </w:style>
  <w:style w:type="character" w:styleId="CommentReference">
    <w:name w:val="annotation reference"/>
    <w:basedOn w:val="DefaultParagraphFont"/>
    <w:uiPriority w:val="99"/>
    <w:semiHidden/>
    <w:unhideWhenUsed/>
    <w:rsid w:val="00ED00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D0012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00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0012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paragraph" w:customStyle="1" w:styleId="release-content-contactdetails-list-item">
    <w:name w:val="release-content-contact__details-list-item"/>
    <w:basedOn w:val="Normal"/>
    <w:rsid w:val="00E45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FE2E1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7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5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92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2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9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9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8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57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2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2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02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06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1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25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7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76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3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0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1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37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83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merging.com/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protect-eu.mimecast.com/s/hW3dCm2oZUjNQA8YSDwLrJ?domain=neumann.com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rotect-eu.mimecast.com/s/lUszCgxgJHAZzmKWSo3cGI?domain=sennheiser.com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daniella.kohan@sennheiser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38d1026-59ad-4674-bfbc-edcf8c7c444f">
      <Terms xmlns="http://schemas.microsoft.com/office/infopath/2007/PartnerControls"/>
    </lcf76f155ced4ddcb4097134ff3c332f>
    <TaxCatchAll xmlns="02edf36b-f29e-4ed5-91e2-6b7d03b72559" xsi:nil="true"/>
    <SharedWithUsers xmlns="02edf36b-f29e-4ed5-91e2-6b7d03b72559">
      <UserInfo>
        <DisplayName>Schmidt, Stephanie</DisplayName>
        <AccountId>25</AccountId>
        <AccountType/>
      </UserInfo>
      <UserInfo>
        <DisplayName>Moore, Tim</DisplayName>
        <AccountId>849</AccountId>
        <AccountType/>
      </UserInfo>
    </SharedWithUsers>
    <Link xmlns="538d1026-59ad-4674-bfbc-edcf8c7c444f">
      <Url xsi:nil="true"/>
      <Description xsi:nil="true"/>
    </Link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721C8A722B11469633187C8A29FA86" ma:contentTypeVersion="19" ma:contentTypeDescription="Create a new document." ma:contentTypeScope="" ma:versionID="297f314074592cd09d6cac4c5ebb35ac">
  <xsd:schema xmlns:xsd="http://www.w3.org/2001/XMLSchema" xmlns:xs="http://www.w3.org/2001/XMLSchema" xmlns:p="http://schemas.microsoft.com/office/2006/metadata/properties" xmlns:ns2="538d1026-59ad-4674-bfbc-edcf8c7c444f" xmlns:ns3="02edf36b-f29e-4ed5-91e2-6b7d03b72559" targetNamespace="http://schemas.microsoft.com/office/2006/metadata/properties" ma:root="true" ma:fieldsID="85289a3d85dc4c83b46a4f409c0263cf" ns2:_="" ns3:_="">
    <xsd:import namespace="538d1026-59ad-4674-bfbc-edcf8c7c444f"/>
    <xsd:import namespace="02edf36b-f29e-4ed5-91e2-6b7d03b725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8d1026-59ad-4674-bfbc-edcf8c7c44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Link" ma:index="25" nillable="true" ma:displayName="Link" ma:format="Hyperlink" ma:internalName="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edf36b-f29e-4ed5-91e2-6b7d03b7255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9b5058a-bca0-49ce-b8ed-989b73e2c2bb}" ma:internalName="TaxCatchAll" ma:showField="CatchAllData" ma:web="02edf36b-f29e-4ed5-91e2-6b7d03b725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0696914-5026-4F1A-8A62-0A648C5FB1F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DA1548C-2E29-492F-BB8B-9CE282C1C14A}">
  <ds:schemaRefs>
    <ds:schemaRef ds:uri="http://schemas.microsoft.com/office/2006/metadata/properties"/>
    <ds:schemaRef ds:uri="http://schemas.microsoft.com/office/infopath/2007/PartnerControls"/>
    <ds:schemaRef ds:uri="538d1026-59ad-4674-bfbc-edcf8c7c444f"/>
    <ds:schemaRef ds:uri="02edf36b-f29e-4ed5-91e2-6b7d03b72559"/>
  </ds:schemaRefs>
</ds:datastoreItem>
</file>

<file path=customXml/itemProps3.xml><?xml version="1.0" encoding="utf-8"?>
<ds:datastoreItem xmlns:ds="http://schemas.openxmlformats.org/officeDocument/2006/customXml" ds:itemID="{236EDD20-FBC7-4EA7-878A-C87B072FB61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341DC16-FB81-4D2D-A88C-7EA0128368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8d1026-59ad-4674-bfbc-edcf8c7c444f"/>
    <ds:schemaRef ds:uri="02edf36b-f29e-4ed5-91e2-6b7d03b725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1475</Words>
  <Characters>8411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Press Release</vt:lpstr>
    </vt:vector>
  </TitlesOfParts>
  <Company>Sennheiser electronic GmbH &amp; Co. KG</Company>
  <LinksUpToDate>false</LinksUpToDate>
  <CharactersWithSpaces>9867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Ashley Kinchen</cp:lastModifiedBy>
  <cp:revision>3</cp:revision>
  <cp:lastPrinted>2024-12-06T01:31:00Z</cp:lastPrinted>
  <dcterms:created xsi:type="dcterms:W3CDTF">2024-12-06T01:31:00Z</dcterms:created>
  <dcterms:modified xsi:type="dcterms:W3CDTF">2024-12-06T01:31:00Z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0x01010053721C8A722B11469633187C8A29FA86</vt:lpwstr>
  </property>
  <property fmtid="{D5CDD505-2E9C-101B-9397-08002B2CF9AE}" pid="3" name="MediaServiceImageTags">
    <vt:lpwstr/>
  </property>
</Properties>
</file>